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2D917" w14:textId="77777777" w:rsidR="00960F1E" w:rsidRDefault="00960F1E"/>
    <w:p w14:paraId="711F2F0E" w14:textId="77777777" w:rsidR="00960F1E" w:rsidRDefault="00000000">
      <w:pPr>
        <w:spacing w:before="0"/>
        <w:jc w:val="center"/>
      </w:pPr>
      <w:r>
        <w:rPr>
          <w:noProof/>
        </w:rPr>
        <w:drawing>
          <wp:inline distT="0" distB="0" distL="0" distR="0" wp14:anchorId="0D80F4C0" wp14:editId="273A14E9">
            <wp:extent cx="1009661" cy="1009661"/>
            <wp:effectExtent l="0" t="0" r="0" b="0"/>
            <wp:docPr id="18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9661" cy="100966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45D14E9" w14:textId="77777777" w:rsidR="00960F1E" w:rsidRDefault="00000000">
      <w:pPr>
        <w:widowControl w:val="0"/>
        <w:spacing w:before="0"/>
      </w:pPr>
      <w:r>
        <w:rPr>
          <w:noProof/>
        </w:rPr>
        <mc:AlternateContent>
          <mc:Choice Requires="wpg">
            <w:drawing>
              <wp:anchor distT="0" distB="0" distL="0" distR="0" simplePos="0" relativeHeight="251658240" behindDoc="0" locked="0" layoutInCell="1" hidden="0" allowOverlap="1" wp14:anchorId="7A40FA18" wp14:editId="29C7678D">
                <wp:simplePos x="0" y="0"/>
                <wp:positionH relativeFrom="column">
                  <wp:posOffset>-12699</wp:posOffset>
                </wp:positionH>
                <wp:positionV relativeFrom="paragraph">
                  <wp:posOffset>101600</wp:posOffset>
                </wp:positionV>
                <wp:extent cx="5563235" cy="50800"/>
                <wp:effectExtent l="0" t="0" r="0" b="0"/>
                <wp:wrapSquare wrapText="bothSides" distT="0" distB="0" distL="0" distR="0"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583433" y="3780000"/>
                          <a:ext cx="552513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-12699</wp:posOffset>
                </wp:positionH>
                <wp:positionV relativeFrom="paragraph">
                  <wp:posOffset>101600</wp:posOffset>
                </wp:positionV>
                <wp:extent cx="5563235" cy="50800"/>
                <wp:effectExtent b="0" l="0" r="0" t="0"/>
                <wp:wrapSquare wrapText="bothSides" distB="0" distT="0" distL="0" distR="0"/>
                <wp:docPr id="15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63235" cy="508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1F80CFB" w14:textId="77777777" w:rsidR="00960F1E" w:rsidRDefault="00960F1E">
      <w:pPr>
        <w:widowControl w:val="0"/>
        <w:spacing w:before="0"/>
      </w:pPr>
    </w:p>
    <w:p w14:paraId="28DB93AD" w14:textId="3DF3DB7E" w:rsidR="00960F1E" w:rsidRDefault="00900575">
      <w:pPr>
        <w:spacing w:before="0"/>
        <w:jc w:val="center"/>
        <w:rPr>
          <w:b/>
          <w:color w:val="595959"/>
          <w:sz w:val="36"/>
          <w:szCs w:val="36"/>
        </w:rPr>
      </w:pPr>
      <w:proofErr w:type="spellStart"/>
      <w:r w:rsidRPr="00900575">
        <w:rPr>
          <w:b/>
          <w:color w:val="595959"/>
          <w:sz w:val="36"/>
          <w:szCs w:val="36"/>
        </w:rPr>
        <w:t>Îmbunătățirea</w:t>
      </w:r>
      <w:proofErr w:type="spellEnd"/>
      <w:r w:rsidRPr="00900575">
        <w:rPr>
          <w:b/>
          <w:color w:val="595959"/>
          <w:sz w:val="36"/>
          <w:szCs w:val="36"/>
        </w:rPr>
        <w:t xml:space="preserve"> </w:t>
      </w:r>
      <w:proofErr w:type="spellStart"/>
      <w:r w:rsidRPr="00900575">
        <w:rPr>
          <w:b/>
          <w:color w:val="595959"/>
          <w:sz w:val="36"/>
          <w:szCs w:val="36"/>
        </w:rPr>
        <w:t>abilităților</w:t>
      </w:r>
      <w:proofErr w:type="spellEnd"/>
      <w:r w:rsidRPr="00900575">
        <w:rPr>
          <w:b/>
          <w:color w:val="595959"/>
          <w:sz w:val="36"/>
          <w:szCs w:val="36"/>
        </w:rPr>
        <w:t xml:space="preserve"> </w:t>
      </w:r>
      <w:proofErr w:type="spellStart"/>
      <w:r w:rsidRPr="00900575">
        <w:rPr>
          <w:b/>
          <w:color w:val="595959"/>
          <w:sz w:val="36"/>
          <w:szCs w:val="36"/>
        </w:rPr>
        <w:t>și</w:t>
      </w:r>
      <w:proofErr w:type="spellEnd"/>
      <w:r w:rsidRPr="00900575">
        <w:rPr>
          <w:b/>
          <w:color w:val="595959"/>
          <w:sz w:val="36"/>
          <w:szCs w:val="36"/>
        </w:rPr>
        <w:t xml:space="preserve"> </w:t>
      </w:r>
      <w:proofErr w:type="spellStart"/>
      <w:r w:rsidRPr="00900575">
        <w:rPr>
          <w:b/>
          <w:color w:val="595959"/>
          <w:sz w:val="36"/>
          <w:szCs w:val="36"/>
        </w:rPr>
        <w:t>competențelor</w:t>
      </w:r>
      <w:proofErr w:type="spellEnd"/>
      <w:r w:rsidRPr="00900575">
        <w:rPr>
          <w:b/>
          <w:color w:val="595959"/>
          <w:sz w:val="36"/>
          <w:szCs w:val="36"/>
        </w:rPr>
        <w:t xml:space="preserve"> </w:t>
      </w:r>
      <w:proofErr w:type="spellStart"/>
      <w:r w:rsidRPr="00900575">
        <w:rPr>
          <w:b/>
          <w:color w:val="595959"/>
          <w:sz w:val="36"/>
          <w:szCs w:val="36"/>
        </w:rPr>
        <w:t>tinerilor</w:t>
      </w:r>
      <w:proofErr w:type="spellEnd"/>
      <w:r w:rsidRPr="00900575">
        <w:rPr>
          <w:b/>
          <w:color w:val="595959"/>
          <w:sz w:val="36"/>
          <w:szCs w:val="36"/>
        </w:rPr>
        <w:t xml:space="preserve"> </w:t>
      </w:r>
      <w:proofErr w:type="spellStart"/>
      <w:r w:rsidRPr="00900575">
        <w:rPr>
          <w:b/>
          <w:color w:val="595959"/>
          <w:sz w:val="36"/>
          <w:szCs w:val="36"/>
        </w:rPr>
        <w:t>în</w:t>
      </w:r>
      <w:proofErr w:type="spellEnd"/>
      <w:r w:rsidRPr="00900575">
        <w:rPr>
          <w:b/>
          <w:color w:val="595959"/>
          <w:sz w:val="36"/>
          <w:szCs w:val="36"/>
        </w:rPr>
        <w:t xml:space="preserve"> </w:t>
      </w:r>
      <w:proofErr w:type="spellStart"/>
      <w:r w:rsidRPr="00900575">
        <w:rPr>
          <w:b/>
          <w:color w:val="595959"/>
          <w:sz w:val="36"/>
          <w:szCs w:val="36"/>
        </w:rPr>
        <w:t>antreprenoriatul</w:t>
      </w:r>
      <w:proofErr w:type="spellEnd"/>
      <w:r w:rsidRPr="00900575">
        <w:rPr>
          <w:b/>
          <w:color w:val="595959"/>
          <w:sz w:val="36"/>
          <w:szCs w:val="36"/>
        </w:rPr>
        <w:t xml:space="preserve"> social </w:t>
      </w:r>
      <w:proofErr w:type="spellStart"/>
      <w:r w:rsidRPr="00900575">
        <w:rPr>
          <w:b/>
          <w:color w:val="595959"/>
          <w:sz w:val="36"/>
          <w:szCs w:val="36"/>
        </w:rPr>
        <w:t>prin</w:t>
      </w:r>
      <w:proofErr w:type="spellEnd"/>
      <w:r w:rsidRPr="00900575">
        <w:rPr>
          <w:b/>
          <w:color w:val="595959"/>
          <w:sz w:val="36"/>
          <w:szCs w:val="36"/>
        </w:rPr>
        <w:t xml:space="preserve"> </w:t>
      </w:r>
      <w:proofErr w:type="spellStart"/>
      <w:r w:rsidRPr="00900575">
        <w:rPr>
          <w:b/>
          <w:color w:val="595959"/>
          <w:sz w:val="36"/>
          <w:szCs w:val="36"/>
        </w:rPr>
        <w:t>realitate</w:t>
      </w:r>
      <w:proofErr w:type="spellEnd"/>
      <w:r w:rsidRPr="00900575">
        <w:rPr>
          <w:b/>
          <w:color w:val="595959"/>
          <w:sz w:val="36"/>
          <w:szCs w:val="36"/>
        </w:rPr>
        <w:t xml:space="preserve"> </w:t>
      </w:r>
      <w:proofErr w:type="spellStart"/>
      <w:r w:rsidRPr="00900575">
        <w:rPr>
          <w:b/>
          <w:color w:val="595959"/>
          <w:sz w:val="36"/>
          <w:szCs w:val="36"/>
        </w:rPr>
        <w:t>virtuală</w:t>
      </w:r>
      <w:proofErr w:type="spellEnd"/>
    </w:p>
    <w:p w14:paraId="3A855DE2" w14:textId="77777777" w:rsidR="00900575" w:rsidRDefault="00900575">
      <w:pPr>
        <w:spacing w:before="0"/>
        <w:jc w:val="center"/>
        <w:rPr>
          <w:b/>
          <w:color w:val="595959"/>
        </w:rPr>
      </w:pPr>
    </w:p>
    <w:p w14:paraId="0ABD1244" w14:textId="77777777" w:rsidR="00960F1E" w:rsidRDefault="00000000">
      <w:pPr>
        <w:spacing w:before="0"/>
        <w:jc w:val="center"/>
        <w:rPr>
          <w:b/>
          <w:color w:val="595959"/>
        </w:rPr>
      </w:pPr>
      <w:r>
        <w:rPr>
          <w:b/>
          <w:color w:val="595959"/>
        </w:rPr>
        <w:t>ERASMUS + 2021-1-RO01-KA220-YOU-000029869</w:t>
      </w:r>
    </w:p>
    <w:p w14:paraId="127279F2" w14:textId="77777777" w:rsidR="00960F1E" w:rsidRDefault="00960F1E">
      <w:pPr>
        <w:widowControl w:val="0"/>
        <w:spacing w:before="0"/>
        <w:jc w:val="center"/>
        <w:rPr>
          <w:b/>
          <w:color w:val="595959"/>
          <w:sz w:val="44"/>
          <w:szCs w:val="44"/>
        </w:rPr>
      </w:pPr>
    </w:p>
    <w:p w14:paraId="4CBCF814" w14:textId="77777777" w:rsidR="00960F1E" w:rsidRDefault="00960F1E">
      <w:pPr>
        <w:widowControl w:val="0"/>
        <w:spacing w:before="0"/>
        <w:jc w:val="center"/>
        <w:rPr>
          <w:b/>
          <w:color w:val="595959"/>
          <w:sz w:val="44"/>
          <w:szCs w:val="44"/>
        </w:rPr>
      </w:pPr>
    </w:p>
    <w:p w14:paraId="0885F5D4" w14:textId="77777777" w:rsidR="00960F1E" w:rsidRDefault="00960F1E">
      <w:pPr>
        <w:widowControl w:val="0"/>
        <w:spacing w:before="0"/>
        <w:jc w:val="center"/>
        <w:rPr>
          <w:b/>
          <w:color w:val="595959"/>
          <w:sz w:val="44"/>
          <w:szCs w:val="44"/>
        </w:rPr>
      </w:pPr>
    </w:p>
    <w:p w14:paraId="16348256" w14:textId="77777777" w:rsidR="00960F1E" w:rsidRDefault="00960F1E">
      <w:pPr>
        <w:widowControl w:val="0"/>
        <w:spacing w:before="0"/>
        <w:jc w:val="center"/>
        <w:rPr>
          <w:b/>
          <w:color w:val="595959"/>
          <w:sz w:val="44"/>
          <w:szCs w:val="44"/>
        </w:rPr>
      </w:pPr>
    </w:p>
    <w:p w14:paraId="7778D92F" w14:textId="77777777" w:rsidR="00960F1E" w:rsidRDefault="00000000">
      <w:pPr>
        <w:widowControl w:val="0"/>
        <w:spacing w:before="0"/>
        <w:jc w:val="center"/>
        <w:rPr>
          <w:b/>
          <w:color w:val="31849B"/>
          <w:sz w:val="44"/>
          <w:szCs w:val="44"/>
        </w:rPr>
      </w:pPr>
      <w:r>
        <w:rPr>
          <w:b/>
          <w:color w:val="434343"/>
          <w:sz w:val="44"/>
          <w:szCs w:val="44"/>
        </w:rPr>
        <w:t xml:space="preserve">Curs 5.3 </w:t>
      </w:r>
      <w:r>
        <w:rPr>
          <w:b/>
          <w:color w:val="FF0000"/>
          <w:sz w:val="44"/>
          <w:szCs w:val="44"/>
        </w:rPr>
        <w:br/>
      </w:r>
      <w:r>
        <w:rPr>
          <w:b/>
          <w:color w:val="31849B"/>
          <w:sz w:val="44"/>
          <w:szCs w:val="44"/>
        </w:rPr>
        <w:t>DURABILITATE ȘI ECONOMII SOCIALE</w:t>
      </w:r>
    </w:p>
    <w:p w14:paraId="7230C5E6" w14:textId="77777777" w:rsidR="00960F1E" w:rsidRDefault="00960F1E">
      <w:pPr>
        <w:spacing w:before="0"/>
        <w:rPr>
          <w:b/>
          <w:color w:val="595959"/>
        </w:rPr>
      </w:pPr>
    </w:p>
    <w:p w14:paraId="54250310" w14:textId="77777777" w:rsidR="00960F1E" w:rsidRDefault="00960F1E">
      <w:pPr>
        <w:widowControl w:val="0"/>
        <w:spacing w:before="0"/>
        <w:rPr>
          <w:color w:val="595959"/>
        </w:rPr>
      </w:pPr>
    </w:p>
    <w:p w14:paraId="2AF3560E" w14:textId="77777777" w:rsidR="00960F1E" w:rsidRDefault="00960F1E">
      <w:pPr>
        <w:widowControl w:val="0"/>
        <w:spacing w:before="0"/>
        <w:jc w:val="left"/>
      </w:pPr>
    </w:p>
    <w:p w14:paraId="54391760" w14:textId="77777777" w:rsidR="00960F1E" w:rsidRDefault="00960F1E">
      <w:pPr>
        <w:widowControl w:val="0"/>
        <w:spacing w:before="0"/>
      </w:pPr>
    </w:p>
    <w:p w14:paraId="2D4291DF" w14:textId="77777777" w:rsidR="00960F1E" w:rsidRDefault="00960F1E">
      <w:pPr>
        <w:widowControl w:val="0"/>
        <w:spacing w:before="0"/>
      </w:pPr>
    </w:p>
    <w:p w14:paraId="6DE2E33D" w14:textId="77777777" w:rsidR="00960F1E" w:rsidRDefault="00960F1E">
      <w:pPr>
        <w:widowControl w:val="0"/>
        <w:spacing w:before="0"/>
      </w:pPr>
    </w:p>
    <w:p w14:paraId="34348316" w14:textId="77777777" w:rsidR="00960F1E" w:rsidRDefault="00960F1E">
      <w:pPr>
        <w:widowControl w:val="0"/>
        <w:spacing w:before="0"/>
      </w:pPr>
    </w:p>
    <w:p w14:paraId="5D95BA6F" w14:textId="77777777" w:rsidR="00960F1E" w:rsidRDefault="00960F1E">
      <w:pPr>
        <w:widowControl w:val="0"/>
        <w:spacing w:before="0"/>
        <w:sectPr w:rsidR="00960F1E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0" w:h="16840"/>
          <w:pgMar w:top="1440" w:right="1420" w:bottom="851" w:left="1420" w:header="426" w:footer="0" w:gutter="0"/>
          <w:pgNumType w:start="1"/>
          <w:cols w:space="720"/>
          <w:titlePg/>
        </w:sectPr>
      </w:pPr>
    </w:p>
    <w:p w14:paraId="541E0D30" w14:textId="77777777" w:rsidR="00960F1E" w:rsidRDefault="00960F1E">
      <w:pPr>
        <w:widowControl w:val="0"/>
        <w:spacing w:before="0"/>
      </w:pPr>
    </w:p>
    <w:p w14:paraId="1FECD49D" w14:textId="77777777" w:rsidR="00960F1E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0"/>
        <w:ind w:left="360" w:hanging="360"/>
        <w:jc w:val="left"/>
        <w:rPr>
          <w:b/>
          <w:smallCaps/>
          <w:color w:val="31849B"/>
          <w:u w:val="single"/>
        </w:rPr>
      </w:pPr>
      <w:r>
        <w:rPr>
          <w:b/>
          <w:smallCaps/>
          <w:color w:val="31849B"/>
          <w:u w:val="single"/>
        </w:rPr>
        <w:t>CUPRINS</w:t>
      </w:r>
    </w:p>
    <w:sdt>
      <w:sdtPr>
        <w:id w:val="-1001661422"/>
        <w:docPartObj>
          <w:docPartGallery w:val="Table of Contents"/>
          <w:docPartUnique/>
        </w:docPartObj>
      </w:sdtPr>
      <w:sdtContent>
        <w:p w14:paraId="5BA54D45" w14:textId="77777777" w:rsidR="00960F1E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50"/>
            </w:tabs>
            <w:spacing w:after="100"/>
            <w:rPr>
              <w:color w:val="000000"/>
            </w:rPr>
          </w:pPr>
          <w:r>
            <w:fldChar w:fldCharType="begin"/>
          </w:r>
          <w:r>
            <w:instrText xml:space="preserve"> TOC \h \u \z \t "Heading 1,1,Heading 2,2,Heading 3,3,"</w:instrText>
          </w:r>
          <w:r>
            <w:fldChar w:fldCharType="separate"/>
          </w:r>
          <w:hyperlink w:anchor="_heading=h.1fob9te">
            <w:r>
              <w:rPr>
                <w:color w:val="000000"/>
              </w:rPr>
              <w:t>INTRODUCERE</w:t>
            </w:r>
            <w:r>
              <w:rPr>
                <w:color w:val="000000"/>
              </w:rPr>
              <w:tab/>
              <w:t>3</w:t>
            </w:r>
          </w:hyperlink>
        </w:p>
        <w:p w14:paraId="6F923FC8" w14:textId="77777777" w:rsidR="00960F1E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50"/>
            </w:tabs>
            <w:spacing w:after="100"/>
            <w:rPr>
              <w:color w:val="000000"/>
            </w:rPr>
          </w:pPr>
          <w:hyperlink w:anchor="_heading=h.3znysh7">
            <w:r>
              <w:rPr>
                <w:color w:val="000000"/>
              </w:rPr>
              <w:t>CAPITOLUL 1 DURABILITATE</w:t>
            </w:r>
            <w:r>
              <w:rPr>
                <w:color w:val="000000"/>
              </w:rPr>
              <w:tab/>
              <w:t>4</w:t>
            </w:r>
          </w:hyperlink>
        </w:p>
        <w:p w14:paraId="58A5D530" w14:textId="77777777" w:rsidR="00960F1E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50"/>
            </w:tabs>
            <w:spacing w:after="100"/>
            <w:ind w:left="240"/>
            <w:rPr>
              <w:color w:val="000000"/>
            </w:rPr>
          </w:pPr>
          <w:hyperlink w:anchor="_heading=h.2et92p0">
            <w:r>
              <w:rPr>
                <w:smallCaps/>
                <w:color w:val="000000"/>
              </w:rPr>
              <w:t xml:space="preserve">1.1 </w:t>
            </w:r>
          </w:hyperlink>
          <w:hyperlink w:anchor="_heading=h.2et92p0">
            <w:r>
              <w:rPr>
                <w:color w:val="000000"/>
              </w:rPr>
              <w:t>Domenii cheie pentru sustenabilitatea mediului</w:t>
            </w:r>
            <w:r>
              <w:rPr>
                <w:color w:val="000000"/>
              </w:rPr>
              <w:tab/>
              <w:t>6</w:t>
            </w:r>
          </w:hyperlink>
        </w:p>
        <w:p w14:paraId="6CF08440" w14:textId="77777777" w:rsidR="00960F1E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50"/>
            </w:tabs>
            <w:spacing w:after="100"/>
            <w:ind w:left="240"/>
            <w:rPr>
              <w:color w:val="000000"/>
            </w:rPr>
          </w:pPr>
          <w:hyperlink w:anchor="_heading=h.tyjcwt">
            <w:r>
              <w:rPr>
                <w:color w:val="000000"/>
              </w:rPr>
              <w:t>1.2 Sustainability in the social sector: Promoting long-term impact</w:t>
            </w:r>
            <w:r>
              <w:rPr>
                <w:color w:val="000000"/>
              </w:rPr>
              <w:tab/>
              <w:t>7</w:t>
            </w:r>
          </w:hyperlink>
        </w:p>
        <w:p w14:paraId="620E8814" w14:textId="77777777" w:rsidR="00960F1E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50"/>
            </w:tabs>
            <w:spacing w:after="100"/>
            <w:rPr>
              <w:color w:val="000000"/>
            </w:rPr>
          </w:pPr>
          <w:hyperlink w:anchor="_heading=h.3dy6vkm">
            <w:r>
              <w:rPr>
                <w:color w:val="000000"/>
              </w:rPr>
              <w:t>CAPITOLUL 2 TEORIA ECONOMICĂ ȘI SUSTENABILITATEA</w:t>
            </w:r>
            <w:r>
              <w:rPr>
                <w:color w:val="000000"/>
              </w:rPr>
              <w:tab/>
              <w:t>9</w:t>
            </w:r>
          </w:hyperlink>
        </w:p>
        <w:p w14:paraId="628758C8" w14:textId="77777777" w:rsidR="00960F1E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50"/>
            </w:tabs>
            <w:spacing w:after="100"/>
            <w:ind w:left="240"/>
            <w:rPr>
              <w:color w:val="000000"/>
            </w:rPr>
          </w:pPr>
          <w:hyperlink w:anchor="_heading=h.1t3h5sf">
            <w:r>
              <w:rPr>
                <w:color w:val="000000"/>
              </w:rPr>
              <w:t>2.1 Indicatori de sustenabilitate economică</w:t>
            </w:r>
            <w:r>
              <w:rPr>
                <w:color w:val="000000"/>
              </w:rPr>
              <w:tab/>
              <w:t>9</w:t>
            </w:r>
          </w:hyperlink>
        </w:p>
        <w:p w14:paraId="7D65D19C" w14:textId="77777777" w:rsidR="00960F1E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50"/>
            </w:tabs>
            <w:spacing w:after="100"/>
            <w:rPr>
              <w:color w:val="000000"/>
            </w:rPr>
          </w:pPr>
          <w:hyperlink w:anchor="_heading=h.4d34og8">
            <w:r>
              <w:rPr>
                <w:color w:val="000000"/>
              </w:rPr>
              <w:t>CAPITOLUL III AGENDA 2030</w:t>
            </w:r>
            <w:r>
              <w:rPr>
                <w:color w:val="000000"/>
              </w:rPr>
              <w:tab/>
              <w:t>11</w:t>
            </w:r>
          </w:hyperlink>
        </w:p>
        <w:p w14:paraId="46274F86" w14:textId="77777777" w:rsidR="00960F1E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50"/>
            </w:tabs>
            <w:spacing w:after="100"/>
            <w:rPr>
              <w:color w:val="000000"/>
            </w:rPr>
          </w:pPr>
          <w:hyperlink w:anchor="_heading=h.2s8eyo1">
            <w:r>
              <w:rPr>
                <w:color w:val="000000"/>
              </w:rPr>
              <w:t>CAPITOLUL IV ECONOMII SOCIALE ȘI DURABILITATE: PRINCIPII ȘI PRACTICI</w:t>
            </w:r>
            <w:r>
              <w:rPr>
                <w:color w:val="000000"/>
              </w:rPr>
              <w:tab/>
              <w:t>13</w:t>
            </w:r>
          </w:hyperlink>
        </w:p>
        <w:p w14:paraId="6D229946" w14:textId="77777777" w:rsidR="00960F1E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50"/>
            </w:tabs>
            <w:spacing w:after="100"/>
            <w:ind w:left="240"/>
            <w:rPr>
              <w:color w:val="000000"/>
            </w:rPr>
          </w:pPr>
          <w:hyperlink w:anchor="_heading=h.17dp8vu">
            <w:r>
              <w:rPr>
                <w:color w:val="000000"/>
              </w:rPr>
              <w:t>4.1 Evaluarea impactului social și de mediu</w:t>
            </w:r>
            <w:r>
              <w:rPr>
                <w:color w:val="000000"/>
              </w:rPr>
              <w:tab/>
              <w:t>14</w:t>
            </w:r>
          </w:hyperlink>
        </w:p>
        <w:p w14:paraId="635F0B36" w14:textId="77777777" w:rsidR="00960F1E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50"/>
            </w:tabs>
            <w:spacing w:after="100"/>
            <w:rPr>
              <w:color w:val="000000"/>
            </w:rPr>
          </w:pPr>
          <w:hyperlink w:anchor="_heading=h.30j0zll">
            <w:r>
              <w:rPr>
                <w:color w:val="000000"/>
              </w:rPr>
              <w:t>REFERINȚE</w:t>
            </w:r>
            <w:r>
              <w:rPr>
                <w:color w:val="000000"/>
              </w:rPr>
              <w:tab/>
              <w:t>15</w:t>
            </w:r>
          </w:hyperlink>
        </w:p>
        <w:p w14:paraId="503E0F53" w14:textId="77777777" w:rsidR="00960F1E" w:rsidRDefault="00000000">
          <w:pPr>
            <w:spacing w:before="0"/>
          </w:pPr>
          <w:r>
            <w:fldChar w:fldCharType="end"/>
          </w:r>
        </w:p>
      </w:sdtContent>
    </w:sdt>
    <w:p w14:paraId="77DED4E4" w14:textId="77777777" w:rsidR="00960F1E" w:rsidRDefault="00960F1E">
      <w:pPr>
        <w:widowControl w:val="0"/>
        <w:spacing w:before="0"/>
        <w:sectPr w:rsidR="00960F1E">
          <w:pgSz w:w="11900" w:h="16840"/>
          <w:pgMar w:top="1440" w:right="1420" w:bottom="851" w:left="1420" w:header="426" w:footer="0" w:gutter="0"/>
          <w:cols w:space="720"/>
          <w:titlePg/>
        </w:sectPr>
      </w:pPr>
    </w:p>
    <w:p w14:paraId="3A9A24B1" w14:textId="77777777" w:rsidR="00960F1E" w:rsidRDefault="00000000">
      <w:pPr>
        <w:pStyle w:val="Heading1"/>
        <w:spacing w:before="0" w:after="0"/>
        <w:ind w:left="0" w:firstLine="0"/>
        <w:jc w:val="left"/>
      </w:pPr>
      <w:bookmarkStart w:id="0" w:name="_heading=h.1fob9te" w:colFirst="0" w:colLast="0"/>
      <w:bookmarkEnd w:id="0"/>
      <w:r>
        <w:lastRenderedPageBreak/>
        <w:t>INTRODUCERE</w:t>
      </w:r>
    </w:p>
    <w:p w14:paraId="467E6980" w14:textId="77777777" w:rsidR="00960F1E" w:rsidRDefault="00000000">
      <w:proofErr w:type="spellStart"/>
      <w:r>
        <w:t>Durabilitatea</w:t>
      </w:r>
      <w:proofErr w:type="spellEnd"/>
      <w:r>
        <w:t xml:space="preserve"> </w:t>
      </w:r>
      <w:proofErr w:type="spellStart"/>
      <w:r>
        <w:t>socială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contextul</w:t>
      </w:r>
      <w:proofErr w:type="spellEnd"/>
      <w:r>
        <w:t xml:space="preserve"> </w:t>
      </w:r>
      <w:proofErr w:type="spellStart"/>
      <w:r>
        <w:t>mediului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al </w:t>
      </w:r>
      <w:proofErr w:type="spellStart"/>
      <w:r>
        <w:t>schimbărilor</w:t>
      </w:r>
      <w:proofErr w:type="spellEnd"/>
      <w:r>
        <w:t xml:space="preserve"> </w:t>
      </w:r>
      <w:proofErr w:type="spellStart"/>
      <w:r>
        <w:t>climatice</w:t>
      </w:r>
      <w:proofErr w:type="spellEnd"/>
      <w:r>
        <w:t xml:space="preserve">, </w:t>
      </w:r>
      <w:proofErr w:type="spellStart"/>
      <w:r>
        <w:t>este</w:t>
      </w:r>
      <w:proofErr w:type="spellEnd"/>
      <w:r>
        <w:t xml:space="preserve"> o </w:t>
      </w:r>
      <w:proofErr w:type="spellStart"/>
      <w:r>
        <w:t>perspectivă</w:t>
      </w:r>
      <w:proofErr w:type="spellEnd"/>
      <w:r>
        <w:t xml:space="preserve"> </w:t>
      </w:r>
      <w:proofErr w:type="spellStart"/>
      <w:r>
        <w:t>crucială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abordarea</w:t>
      </w:r>
      <w:proofErr w:type="spellEnd"/>
      <w:r>
        <w:t xml:space="preserve"> </w:t>
      </w:r>
      <w:proofErr w:type="spellStart"/>
      <w:r>
        <w:t>provocărilor</w:t>
      </w:r>
      <w:proofErr w:type="spellEnd"/>
      <w:r>
        <w:t xml:space="preserve"> </w:t>
      </w:r>
      <w:proofErr w:type="spellStart"/>
      <w:r>
        <w:t>globale</w:t>
      </w:r>
      <w:proofErr w:type="spellEnd"/>
      <w:r>
        <w:t xml:space="preserve"> cu care se </w:t>
      </w:r>
      <w:proofErr w:type="spellStart"/>
      <w:r>
        <w:t>confruntă</w:t>
      </w:r>
      <w:proofErr w:type="spellEnd"/>
      <w:r>
        <w:t xml:space="preserve"> </w:t>
      </w:r>
      <w:proofErr w:type="spellStart"/>
      <w:r>
        <w:t>planeta</w:t>
      </w:r>
      <w:proofErr w:type="spellEnd"/>
      <w:r>
        <w:t xml:space="preserve"> </w:t>
      </w:r>
      <w:proofErr w:type="spellStart"/>
      <w:r>
        <w:t>noastră</w:t>
      </w:r>
      <w:proofErr w:type="spellEnd"/>
      <w:r>
        <w:t xml:space="preserve">. </w:t>
      </w:r>
      <w:proofErr w:type="spellStart"/>
      <w:r>
        <w:t>Accelerarea</w:t>
      </w:r>
      <w:proofErr w:type="spellEnd"/>
      <w:r>
        <w:t xml:space="preserve"> </w:t>
      </w:r>
      <w:proofErr w:type="spellStart"/>
      <w:r>
        <w:t>schimbărilor</w:t>
      </w:r>
      <w:proofErr w:type="spellEnd"/>
      <w:r>
        <w:t xml:space="preserve"> </w:t>
      </w:r>
      <w:proofErr w:type="spellStart"/>
      <w:r>
        <w:t>climatice</w:t>
      </w:r>
      <w:proofErr w:type="spellEnd"/>
      <w:r>
        <w:t xml:space="preserve">, </w:t>
      </w:r>
      <w:proofErr w:type="spellStart"/>
      <w:r>
        <w:t>creșterea</w:t>
      </w:r>
      <w:proofErr w:type="spellEnd"/>
      <w:r>
        <w:t xml:space="preserve"> </w:t>
      </w:r>
      <w:proofErr w:type="spellStart"/>
      <w:r>
        <w:t>inegalităților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pierderea</w:t>
      </w:r>
      <w:proofErr w:type="spellEnd"/>
      <w:r>
        <w:t xml:space="preserve"> </w:t>
      </w:r>
      <w:proofErr w:type="spellStart"/>
      <w:r>
        <w:t>biodiversității</w:t>
      </w:r>
      <w:proofErr w:type="spellEnd"/>
      <w:r>
        <w:t xml:space="preserve"> </w:t>
      </w:r>
      <w:proofErr w:type="spellStart"/>
      <w:r>
        <w:t>necesită</w:t>
      </w:r>
      <w:proofErr w:type="spellEnd"/>
      <w:r>
        <w:t xml:space="preserve"> o </w:t>
      </w:r>
      <w:proofErr w:type="spellStart"/>
      <w:r>
        <w:t>reflecție</w:t>
      </w:r>
      <w:proofErr w:type="spellEnd"/>
      <w:r>
        <w:t xml:space="preserve"> </w:t>
      </w:r>
      <w:proofErr w:type="spellStart"/>
      <w:r>
        <w:t>profundă</w:t>
      </w:r>
      <w:proofErr w:type="spellEnd"/>
      <w:r>
        <w:t xml:space="preserve"> </w:t>
      </w:r>
      <w:proofErr w:type="spellStart"/>
      <w:r>
        <w:t>asupra</w:t>
      </w:r>
      <w:proofErr w:type="spellEnd"/>
      <w:r>
        <w:t xml:space="preserve"> </w:t>
      </w:r>
      <w:proofErr w:type="spellStart"/>
      <w:r>
        <w:t>modului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societatea</w:t>
      </w:r>
      <w:proofErr w:type="spellEnd"/>
      <w:r>
        <w:t xml:space="preserve"> </w:t>
      </w:r>
      <w:proofErr w:type="spellStart"/>
      <w:r>
        <w:t>noastră</w:t>
      </w:r>
      <w:proofErr w:type="spellEnd"/>
      <w:r>
        <w:t xml:space="preserve"> </w:t>
      </w:r>
      <w:proofErr w:type="spellStart"/>
      <w:r>
        <w:t>interacționează</w:t>
      </w:r>
      <w:proofErr w:type="spellEnd"/>
      <w:r>
        <w:t xml:space="preserve"> cu </w:t>
      </w:r>
      <w:proofErr w:type="spellStart"/>
      <w:r>
        <w:t>mediul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asupra</w:t>
      </w:r>
      <w:proofErr w:type="spellEnd"/>
      <w:r>
        <w:t xml:space="preserve"> </w:t>
      </w:r>
      <w:proofErr w:type="spellStart"/>
      <w:r>
        <w:t>consecințelor</w:t>
      </w:r>
      <w:proofErr w:type="spellEnd"/>
      <w:r>
        <w:t xml:space="preserve"> </w:t>
      </w:r>
      <w:proofErr w:type="spellStart"/>
      <w:r>
        <w:t>sociale</w:t>
      </w:r>
      <w:proofErr w:type="spellEnd"/>
      <w:r>
        <w:t xml:space="preserve"> </w:t>
      </w:r>
      <w:proofErr w:type="spellStart"/>
      <w:r>
        <w:t>rezultate</w:t>
      </w:r>
      <w:proofErr w:type="spellEnd"/>
      <w:r>
        <w:t xml:space="preserve">. </w:t>
      </w:r>
      <w:proofErr w:type="spellStart"/>
      <w:r>
        <w:t>Sustenabilitatea</w:t>
      </w:r>
      <w:proofErr w:type="spellEnd"/>
      <w:r>
        <w:t xml:space="preserve"> </w:t>
      </w:r>
      <w:proofErr w:type="spellStart"/>
      <w:r>
        <w:t>socială</w:t>
      </w:r>
      <w:proofErr w:type="spellEnd"/>
      <w:r>
        <w:t xml:space="preserve"> se </w:t>
      </w:r>
      <w:proofErr w:type="spellStart"/>
      <w:r>
        <w:t>concentrează</w:t>
      </w:r>
      <w:proofErr w:type="spellEnd"/>
      <w:r>
        <w:t xml:space="preserve"> pe </w:t>
      </w:r>
      <w:proofErr w:type="spellStart"/>
      <w:r>
        <w:t>modul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acțiunile</w:t>
      </w:r>
      <w:proofErr w:type="spellEnd"/>
      <w:r>
        <w:t xml:space="preserve"> umane pot fi </w:t>
      </w:r>
      <w:proofErr w:type="spellStart"/>
      <w:r>
        <w:t>ghidate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mod </w:t>
      </w:r>
      <w:proofErr w:type="spellStart"/>
      <w:r>
        <w:t>responsabil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păstra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a </w:t>
      </w:r>
      <w:proofErr w:type="spellStart"/>
      <w:r>
        <w:t>restabili</w:t>
      </w:r>
      <w:proofErr w:type="spellEnd"/>
      <w:r>
        <w:t xml:space="preserve"> </w:t>
      </w:r>
      <w:proofErr w:type="spellStart"/>
      <w:r>
        <w:t>echilibrul</w:t>
      </w:r>
      <w:proofErr w:type="spellEnd"/>
      <w:r>
        <w:t xml:space="preserve"> </w:t>
      </w:r>
      <w:proofErr w:type="spellStart"/>
      <w:r>
        <w:t>dintre</w:t>
      </w:r>
      <w:proofErr w:type="spellEnd"/>
      <w:r>
        <w:t xml:space="preserve"> </w:t>
      </w:r>
      <w:proofErr w:type="spellStart"/>
      <w:r>
        <w:t>nevoile</w:t>
      </w:r>
      <w:proofErr w:type="spellEnd"/>
      <w:r>
        <w:t xml:space="preserve"> umane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cele</w:t>
      </w:r>
      <w:proofErr w:type="spellEnd"/>
      <w:r>
        <w:t xml:space="preserve"> ale </w:t>
      </w:r>
      <w:proofErr w:type="spellStart"/>
      <w:r>
        <w:t>ecosistemului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trăim</w:t>
      </w:r>
      <w:proofErr w:type="spellEnd"/>
      <w:r>
        <w:t xml:space="preserve">. </w:t>
      </w:r>
      <w:proofErr w:type="spellStart"/>
      <w:r>
        <w:t>Aceasta</w:t>
      </w:r>
      <w:proofErr w:type="spellEnd"/>
      <w:r>
        <w:t xml:space="preserve"> </w:t>
      </w:r>
      <w:proofErr w:type="spellStart"/>
      <w:r>
        <w:t>implică</w:t>
      </w:r>
      <w:proofErr w:type="spellEnd"/>
      <w:r>
        <w:t xml:space="preserve"> </w:t>
      </w:r>
      <w:proofErr w:type="spellStart"/>
      <w:r>
        <w:t>promovarea</w:t>
      </w:r>
      <w:proofErr w:type="spellEnd"/>
      <w:r>
        <w:t xml:space="preserve">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practici</w:t>
      </w:r>
      <w:proofErr w:type="spellEnd"/>
      <w:r>
        <w:t xml:space="preserve"> </w:t>
      </w:r>
      <w:proofErr w:type="spellStart"/>
      <w:r>
        <w:t>durabile</w:t>
      </w:r>
      <w:proofErr w:type="spellEnd"/>
      <w:r>
        <w:t xml:space="preserve"> care </w:t>
      </w:r>
      <w:proofErr w:type="spellStart"/>
      <w:r>
        <w:t>reduc</w:t>
      </w:r>
      <w:proofErr w:type="spellEnd"/>
      <w:r>
        <w:t xml:space="preserve"> </w:t>
      </w:r>
      <w:proofErr w:type="spellStart"/>
      <w:r>
        <w:t>impactul</w:t>
      </w:r>
      <w:proofErr w:type="spellEnd"/>
      <w:r>
        <w:t xml:space="preserve"> </w:t>
      </w:r>
      <w:proofErr w:type="spellStart"/>
      <w:r>
        <w:t>asupra</w:t>
      </w:r>
      <w:proofErr w:type="spellEnd"/>
      <w:r>
        <w:t xml:space="preserve"> </w:t>
      </w:r>
      <w:proofErr w:type="spellStart"/>
      <w:r>
        <w:t>mediului</w:t>
      </w:r>
      <w:proofErr w:type="spellEnd"/>
      <w:r>
        <w:t xml:space="preserve">, </w:t>
      </w:r>
      <w:proofErr w:type="spellStart"/>
      <w:r>
        <w:t>îmbunătățesc</w:t>
      </w:r>
      <w:proofErr w:type="spellEnd"/>
      <w:r>
        <w:t xml:space="preserve"> </w:t>
      </w:r>
      <w:proofErr w:type="spellStart"/>
      <w:r>
        <w:t>calitatea</w:t>
      </w:r>
      <w:proofErr w:type="spellEnd"/>
      <w:r>
        <w:t xml:space="preserve"> </w:t>
      </w:r>
      <w:proofErr w:type="spellStart"/>
      <w:r>
        <w:t>vieții</w:t>
      </w:r>
      <w:proofErr w:type="spellEnd"/>
      <w:r>
        <w:t xml:space="preserve"> </w:t>
      </w:r>
      <w:proofErr w:type="spellStart"/>
      <w:r>
        <w:t>oamenilor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promovează</w:t>
      </w:r>
      <w:proofErr w:type="spellEnd"/>
      <w:r>
        <w:t xml:space="preserve"> </w:t>
      </w:r>
      <w:proofErr w:type="spellStart"/>
      <w:r>
        <w:t>echitatea</w:t>
      </w:r>
      <w:proofErr w:type="spellEnd"/>
      <w:r>
        <w:t xml:space="preserve"> </w:t>
      </w:r>
      <w:proofErr w:type="spellStart"/>
      <w:r>
        <w:t>socială</w:t>
      </w:r>
      <w:proofErr w:type="spellEnd"/>
      <w:r>
        <w:t xml:space="preserve">. </w:t>
      </w:r>
      <w:proofErr w:type="spellStart"/>
      <w:r>
        <w:t>Sustenabilitatea</w:t>
      </w:r>
      <w:proofErr w:type="spellEnd"/>
      <w:r>
        <w:t xml:space="preserve"> </w:t>
      </w:r>
      <w:proofErr w:type="spellStart"/>
      <w:r>
        <w:t>socială</w:t>
      </w:r>
      <w:proofErr w:type="spellEnd"/>
      <w:r>
        <w:t xml:space="preserve"> nu </w:t>
      </w:r>
      <w:proofErr w:type="spellStart"/>
      <w:r>
        <w:t>înseamnă</w:t>
      </w:r>
      <w:proofErr w:type="spellEnd"/>
      <w:r>
        <w:t xml:space="preserve"> </w:t>
      </w:r>
      <w:proofErr w:type="spellStart"/>
      <w:r>
        <w:t>doar</w:t>
      </w:r>
      <w:proofErr w:type="spellEnd"/>
      <w:r>
        <w:t xml:space="preserve"> </w:t>
      </w:r>
      <w:proofErr w:type="spellStart"/>
      <w:r>
        <w:t>reducerea</w:t>
      </w:r>
      <w:proofErr w:type="spellEnd"/>
      <w:r>
        <w:t xml:space="preserve"> </w:t>
      </w:r>
      <w:proofErr w:type="spellStart"/>
      <w:r>
        <w:t>emisiilor</w:t>
      </w:r>
      <w:proofErr w:type="spellEnd"/>
      <w:r>
        <w:t xml:space="preserve"> de gaze cu </w:t>
      </w:r>
      <w:proofErr w:type="spellStart"/>
      <w:r>
        <w:t>efect</w:t>
      </w:r>
      <w:proofErr w:type="spellEnd"/>
      <w:r>
        <w:t xml:space="preserve"> de </w:t>
      </w:r>
      <w:proofErr w:type="spellStart"/>
      <w:r>
        <w:t>seră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adoptarea</w:t>
      </w:r>
      <w:proofErr w:type="spellEnd"/>
      <w:r>
        <w:t xml:space="preserve"> de </w:t>
      </w:r>
      <w:proofErr w:type="spellStart"/>
      <w:r>
        <w:t>energie</w:t>
      </w:r>
      <w:proofErr w:type="spellEnd"/>
      <w:r>
        <w:t xml:space="preserve"> </w:t>
      </w:r>
      <w:proofErr w:type="spellStart"/>
      <w:r>
        <w:t>regenerabilă</w:t>
      </w:r>
      <w:proofErr w:type="spellEnd"/>
      <w:r>
        <w:t xml:space="preserve">, ci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accesul</w:t>
      </w:r>
      <w:proofErr w:type="spellEnd"/>
      <w:r>
        <w:t xml:space="preserve"> </w:t>
      </w:r>
      <w:proofErr w:type="spellStart"/>
      <w:r>
        <w:t>echitabil</w:t>
      </w:r>
      <w:proofErr w:type="spellEnd"/>
      <w:r>
        <w:t xml:space="preserve"> la </w:t>
      </w:r>
      <w:proofErr w:type="spellStart"/>
      <w:r>
        <w:t>apă</w:t>
      </w:r>
      <w:proofErr w:type="spellEnd"/>
      <w:r>
        <w:t xml:space="preserve"> </w:t>
      </w:r>
      <w:proofErr w:type="spellStart"/>
      <w:r>
        <w:t>curată</w:t>
      </w:r>
      <w:proofErr w:type="spellEnd"/>
      <w:r>
        <w:t xml:space="preserve">, </w:t>
      </w:r>
      <w:proofErr w:type="spellStart"/>
      <w:r>
        <w:t>protejarea</w:t>
      </w:r>
      <w:proofErr w:type="spellEnd"/>
      <w:r>
        <w:t xml:space="preserve"> </w:t>
      </w:r>
      <w:proofErr w:type="spellStart"/>
      <w:r>
        <w:t>ecosistemelor</w:t>
      </w:r>
      <w:proofErr w:type="spellEnd"/>
      <w:r>
        <w:t xml:space="preserve">, </w:t>
      </w:r>
      <w:proofErr w:type="spellStart"/>
      <w:r>
        <w:t>adoptarea</w:t>
      </w:r>
      <w:proofErr w:type="spellEnd"/>
      <w:r>
        <w:t xml:space="preserve"> </w:t>
      </w:r>
      <w:proofErr w:type="spellStart"/>
      <w:r>
        <w:t>politicilor</w:t>
      </w:r>
      <w:proofErr w:type="spellEnd"/>
      <w:r>
        <w:t xml:space="preserve"> de </w:t>
      </w:r>
      <w:proofErr w:type="spellStart"/>
      <w:r>
        <w:t>adaptare</w:t>
      </w:r>
      <w:proofErr w:type="spellEnd"/>
      <w:r>
        <w:t xml:space="preserve"> la </w:t>
      </w:r>
      <w:proofErr w:type="spellStart"/>
      <w:r>
        <w:t>schimbările</w:t>
      </w:r>
      <w:proofErr w:type="spellEnd"/>
      <w:r>
        <w:t xml:space="preserve"> </w:t>
      </w:r>
      <w:proofErr w:type="spellStart"/>
      <w:r>
        <w:t>climatice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includerea</w:t>
      </w:r>
      <w:proofErr w:type="spellEnd"/>
      <w:r>
        <w:t xml:space="preserve"> </w:t>
      </w:r>
      <w:proofErr w:type="spellStart"/>
      <w:r>
        <w:t>comunităților</w:t>
      </w:r>
      <w:proofErr w:type="spellEnd"/>
      <w:r>
        <w:t xml:space="preserve"> </w:t>
      </w:r>
      <w:proofErr w:type="spellStart"/>
      <w:r>
        <w:t>vulnerabile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procesul</w:t>
      </w:r>
      <w:proofErr w:type="spellEnd"/>
      <w:r>
        <w:t xml:space="preserve"> </w:t>
      </w:r>
      <w:proofErr w:type="spellStart"/>
      <w:r>
        <w:t>decizional</w:t>
      </w:r>
      <w:proofErr w:type="spellEnd"/>
      <w:r>
        <w:t xml:space="preserve">.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această</w:t>
      </w:r>
      <w:proofErr w:type="spellEnd"/>
      <w:r>
        <w:t xml:space="preserve"> </w:t>
      </w:r>
      <w:proofErr w:type="spellStart"/>
      <w:r>
        <w:t>perspectivă</w:t>
      </w:r>
      <w:proofErr w:type="spellEnd"/>
      <w:r>
        <w:t xml:space="preserve">, </w:t>
      </w:r>
      <w:proofErr w:type="spellStart"/>
      <w:r>
        <w:t>sustenabilitatea</w:t>
      </w:r>
      <w:proofErr w:type="spellEnd"/>
      <w:r>
        <w:t xml:space="preserve"> </w:t>
      </w:r>
      <w:proofErr w:type="spellStart"/>
      <w:r>
        <w:t>socială</w:t>
      </w:r>
      <w:proofErr w:type="spellEnd"/>
      <w:r>
        <w:t xml:space="preserve"> </w:t>
      </w:r>
      <w:proofErr w:type="spellStart"/>
      <w:r>
        <w:t>devine</w:t>
      </w:r>
      <w:proofErr w:type="spellEnd"/>
      <w:r>
        <w:t xml:space="preserve"> un </w:t>
      </w:r>
      <w:proofErr w:type="spellStart"/>
      <w:r>
        <w:t>pilon</w:t>
      </w:r>
      <w:proofErr w:type="spellEnd"/>
      <w:r>
        <w:t xml:space="preserve"> </w:t>
      </w:r>
      <w:proofErr w:type="spellStart"/>
      <w:r>
        <w:t>cheie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asigura</w:t>
      </w:r>
      <w:proofErr w:type="spellEnd"/>
      <w:r>
        <w:t xml:space="preserve"> un </w:t>
      </w:r>
      <w:proofErr w:type="spellStart"/>
      <w:r>
        <w:t>viitor</w:t>
      </w:r>
      <w:proofErr w:type="spellEnd"/>
      <w:r>
        <w:t xml:space="preserve"> </w:t>
      </w:r>
      <w:proofErr w:type="spellStart"/>
      <w:r>
        <w:t>durabil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generațiile</w:t>
      </w:r>
      <w:proofErr w:type="spellEnd"/>
      <w:r>
        <w:t xml:space="preserve"> </w:t>
      </w:r>
      <w:proofErr w:type="spellStart"/>
      <w:r>
        <w:t>prezente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viitoare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mediul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bunăstarea</w:t>
      </w:r>
      <w:proofErr w:type="spellEnd"/>
      <w:r>
        <w:t xml:space="preserve"> </w:t>
      </w:r>
      <w:proofErr w:type="spellStart"/>
      <w:r>
        <w:t>socială</w:t>
      </w:r>
      <w:proofErr w:type="spellEnd"/>
      <w:r>
        <w:t xml:space="preserve"> sunt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armonie</w:t>
      </w:r>
      <w:proofErr w:type="spellEnd"/>
      <w:r>
        <w:t>.</w:t>
      </w:r>
    </w:p>
    <w:p w14:paraId="7AA22D1C" w14:textId="77777777" w:rsidR="00960F1E" w:rsidRDefault="00000000">
      <w:proofErr w:type="spellStart"/>
      <w:r>
        <w:t>Acest</w:t>
      </w:r>
      <w:proofErr w:type="spellEnd"/>
      <w:r>
        <w:t xml:space="preserve"> curs </w:t>
      </w:r>
      <w:proofErr w:type="spellStart"/>
      <w:r>
        <w:t>va</w:t>
      </w:r>
      <w:proofErr w:type="spellEnd"/>
      <w:r>
        <w:t xml:space="preserve"> </w:t>
      </w:r>
      <w:proofErr w:type="spellStart"/>
      <w:r>
        <w:t>oferi</w:t>
      </w:r>
      <w:proofErr w:type="spellEnd"/>
      <w:r>
        <w:t xml:space="preserve"> o imagine de </w:t>
      </w:r>
      <w:proofErr w:type="spellStart"/>
      <w:r>
        <w:t>ansamblu</w:t>
      </w:r>
      <w:proofErr w:type="spellEnd"/>
      <w:r>
        <w:t xml:space="preserve"> </w:t>
      </w:r>
      <w:proofErr w:type="spellStart"/>
      <w:r>
        <w:t>aprofundată</w:t>
      </w:r>
      <w:proofErr w:type="spellEnd"/>
      <w:r>
        <w:t xml:space="preserve"> </w:t>
      </w:r>
      <w:proofErr w:type="spellStart"/>
      <w:r>
        <w:t>asupra</w:t>
      </w:r>
      <w:proofErr w:type="spellEnd"/>
      <w:r>
        <w:t xml:space="preserve"> </w:t>
      </w:r>
      <w:proofErr w:type="spellStart"/>
      <w:r>
        <w:t>durabilității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a </w:t>
      </w:r>
      <w:proofErr w:type="spellStart"/>
      <w:r>
        <w:t>conceptului</w:t>
      </w:r>
      <w:proofErr w:type="spellEnd"/>
      <w:r>
        <w:t xml:space="preserve"> de </w:t>
      </w:r>
      <w:proofErr w:type="spellStart"/>
      <w:r>
        <w:t>economii</w:t>
      </w:r>
      <w:proofErr w:type="spellEnd"/>
      <w:r>
        <w:t xml:space="preserve"> </w:t>
      </w:r>
      <w:proofErr w:type="spellStart"/>
      <w:r>
        <w:t>sociale</w:t>
      </w:r>
      <w:proofErr w:type="spellEnd"/>
      <w:r>
        <w:t xml:space="preserve">, </w:t>
      </w:r>
      <w:proofErr w:type="spellStart"/>
      <w:r>
        <w:t>explorând</w:t>
      </w:r>
      <w:proofErr w:type="spellEnd"/>
      <w:r>
        <w:t xml:space="preserve"> </w:t>
      </w:r>
      <w:proofErr w:type="spellStart"/>
      <w:r>
        <w:t>modul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ambele</w:t>
      </w:r>
      <w:proofErr w:type="spellEnd"/>
      <w:r>
        <w:t xml:space="preserve"> pot </w:t>
      </w:r>
      <w:proofErr w:type="spellStart"/>
      <w:r>
        <w:t>contribui</w:t>
      </w:r>
      <w:proofErr w:type="spellEnd"/>
      <w:r>
        <w:t xml:space="preserve"> la un </w:t>
      </w:r>
      <w:proofErr w:type="spellStart"/>
      <w:r>
        <w:t>viitor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bun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societate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mediu</w:t>
      </w:r>
      <w:proofErr w:type="spellEnd"/>
      <w:r>
        <w:t xml:space="preserve">. </w:t>
      </w:r>
      <w:proofErr w:type="spellStart"/>
      <w:r>
        <w:t>Vom</w:t>
      </w:r>
      <w:proofErr w:type="spellEnd"/>
      <w:r>
        <w:t xml:space="preserve"> </w:t>
      </w:r>
      <w:proofErr w:type="spellStart"/>
      <w:r>
        <w:t>învăța</w:t>
      </w:r>
      <w:proofErr w:type="spellEnd"/>
      <w:r>
        <w:t xml:space="preserve"> </w:t>
      </w:r>
      <w:proofErr w:type="spellStart"/>
      <w:r>
        <w:t>principiile</w:t>
      </w:r>
      <w:proofErr w:type="spellEnd"/>
      <w:r>
        <w:t xml:space="preserve"> de </w:t>
      </w:r>
      <w:proofErr w:type="spellStart"/>
      <w:r>
        <w:t>bază</w:t>
      </w:r>
      <w:proofErr w:type="spellEnd"/>
      <w:r>
        <w:t xml:space="preserve"> ale </w:t>
      </w:r>
      <w:proofErr w:type="spellStart"/>
      <w:r>
        <w:t>sustenabilității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vom</w:t>
      </w:r>
      <w:proofErr w:type="spellEnd"/>
      <w:r>
        <w:t xml:space="preserve"> </w:t>
      </w:r>
      <w:proofErr w:type="spellStart"/>
      <w:r>
        <w:t>descoperi</w:t>
      </w:r>
      <w:proofErr w:type="spellEnd"/>
      <w:r>
        <w:t xml:space="preserve"> cum </w:t>
      </w:r>
      <w:proofErr w:type="spellStart"/>
      <w:r>
        <w:t>abordarea</w:t>
      </w:r>
      <w:proofErr w:type="spellEnd"/>
      <w:r>
        <w:t xml:space="preserve"> </w:t>
      </w:r>
      <w:proofErr w:type="spellStart"/>
      <w:r>
        <w:t>economiilor</w:t>
      </w:r>
      <w:proofErr w:type="spellEnd"/>
      <w:r>
        <w:t xml:space="preserve"> </w:t>
      </w:r>
      <w:proofErr w:type="spellStart"/>
      <w:r>
        <w:t>sociale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ajuta</w:t>
      </w:r>
      <w:proofErr w:type="spellEnd"/>
      <w:r>
        <w:t xml:space="preserve"> la </w:t>
      </w:r>
      <w:proofErr w:type="spellStart"/>
      <w:r>
        <w:t>crearea</w:t>
      </w:r>
      <w:proofErr w:type="spellEnd"/>
      <w:r>
        <w:t xml:space="preserve">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impacturi</w:t>
      </w:r>
      <w:proofErr w:type="spellEnd"/>
      <w:r>
        <w:t xml:space="preserve"> </w:t>
      </w:r>
      <w:proofErr w:type="spellStart"/>
      <w:r>
        <w:t>pozitive</w:t>
      </w:r>
      <w:proofErr w:type="spellEnd"/>
      <w:r>
        <w:t xml:space="preserve"> </w:t>
      </w:r>
      <w:proofErr w:type="spellStart"/>
      <w:r>
        <w:t>asupra</w:t>
      </w:r>
      <w:proofErr w:type="spellEnd"/>
      <w:r>
        <w:t xml:space="preserve"> </w:t>
      </w:r>
      <w:proofErr w:type="spellStart"/>
      <w:r>
        <w:t>comunității</w:t>
      </w:r>
      <w:proofErr w:type="spellEnd"/>
      <w:r>
        <w:t>.</w:t>
      </w:r>
    </w:p>
    <w:p w14:paraId="3AA994AA" w14:textId="77777777" w:rsidR="00960F1E" w:rsidRDefault="00000000">
      <w:proofErr w:type="spellStart"/>
      <w:r>
        <w:t>Durabilitatea</w:t>
      </w:r>
      <w:proofErr w:type="spellEnd"/>
      <w:r>
        <w:t xml:space="preserve"> </w:t>
      </w:r>
      <w:proofErr w:type="spellStart"/>
      <w:r>
        <w:t>mediului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esențială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asigura</w:t>
      </w:r>
      <w:proofErr w:type="spellEnd"/>
      <w:r>
        <w:t xml:space="preserve"> </w:t>
      </w:r>
      <w:proofErr w:type="spellStart"/>
      <w:r>
        <w:t>supraviețuirea</w:t>
      </w:r>
      <w:proofErr w:type="spellEnd"/>
      <w:r>
        <w:t xml:space="preserve"> </w:t>
      </w:r>
      <w:proofErr w:type="spellStart"/>
      <w:r>
        <w:t>speciilor</w:t>
      </w:r>
      <w:proofErr w:type="spellEnd"/>
      <w:r>
        <w:t xml:space="preserve">, </w:t>
      </w:r>
      <w:proofErr w:type="spellStart"/>
      <w:r>
        <w:t>conservarea</w:t>
      </w:r>
      <w:proofErr w:type="spellEnd"/>
      <w:r>
        <w:t xml:space="preserve"> </w:t>
      </w:r>
      <w:proofErr w:type="spellStart"/>
      <w:r>
        <w:t>ecosistemelor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bunăstarea</w:t>
      </w:r>
      <w:proofErr w:type="spellEnd"/>
      <w:r>
        <w:t xml:space="preserve"> </w:t>
      </w:r>
      <w:proofErr w:type="spellStart"/>
      <w:r>
        <w:t>umană</w:t>
      </w:r>
      <w:proofErr w:type="spellEnd"/>
      <w:r>
        <w:t xml:space="preserve">. Este important </w:t>
      </w:r>
      <w:proofErr w:type="spellStart"/>
      <w:r>
        <w:t>să</w:t>
      </w:r>
      <w:proofErr w:type="spellEnd"/>
      <w:r>
        <w:t xml:space="preserve"> se </w:t>
      </w:r>
      <w:proofErr w:type="spellStart"/>
      <w:r>
        <w:t>protejeze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se </w:t>
      </w:r>
      <w:proofErr w:type="spellStart"/>
      <w:r>
        <w:t>păstreze</w:t>
      </w:r>
      <w:proofErr w:type="spellEnd"/>
      <w:r>
        <w:t xml:space="preserve"> </w:t>
      </w:r>
      <w:proofErr w:type="spellStart"/>
      <w:r>
        <w:t>resursele</w:t>
      </w:r>
      <w:proofErr w:type="spellEnd"/>
      <w:r>
        <w:t xml:space="preserve"> </w:t>
      </w:r>
      <w:proofErr w:type="spellStart"/>
      <w:r>
        <w:t>naturale</w:t>
      </w:r>
      <w:proofErr w:type="spellEnd"/>
      <w:r>
        <w:t xml:space="preserve">, </w:t>
      </w:r>
      <w:proofErr w:type="spellStart"/>
      <w:r>
        <w:t>să</w:t>
      </w:r>
      <w:proofErr w:type="spellEnd"/>
      <w:r>
        <w:t xml:space="preserve"> se </w:t>
      </w:r>
      <w:proofErr w:type="spellStart"/>
      <w:r>
        <w:t>reducă</w:t>
      </w:r>
      <w:proofErr w:type="spellEnd"/>
      <w:r>
        <w:t xml:space="preserve"> </w:t>
      </w:r>
      <w:proofErr w:type="spellStart"/>
      <w:r>
        <w:t>poluarea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se </w:t>
      </w:r>
      <w:proofErr w:type="spellStart"/>
      <w:r>
        <w:t>atenueze</w:t>
      </w:r>
      <w:proofErr w:type="spellEnd"/>
      <w:r>
        <w:t xml:space="preserve"> </w:t>
      </w:r>
      <w:proofErr w:type="spellStart"/>
      <w:r>
        <w:t>impactul</w:t>
      </w:r>
      <w:proofErr w:type="spellEnd"/>
      <w:r>
        <w:t xml:space="preserve"> </w:t>
      </w:r>
      <w:proofErr w:type="spellStart"/>
      <w:r>
        <w:t>negativ</w:t>
      </w:r>
      <w:proofErr w:type="spellEnd"/>
      <w:r>
        <w:t xml:space="preserve"> </w:t>
      </w:r>
      <w:proofErr w:type="spellStart"/>
      <w:r>
        <w:t>asupra</w:t>
      </w:r>
      <w:proofErr w:type="spellEnd"/>
      <w:r>
        <w:t xml:space="preserve"> </w:t>
      </w:r>
      <w:proofErr w:type="spellStart"/>
      <w:r>
        <w:t>climei</w:t>
      </w:r>
      <w:proofErr w:type="spellEnd"/>
      <w:r>
        <w:t>.</w:t>
      </w:r>
    </w:p>
    <w:p w14:paraId="16B92397" w14:textId="77777777" w:rsidR="00960F1E" w:rsidRDefault="00000000">
      <w:proofErr w:type="spellStart"/>
      <w:r>
        <w:t>Într-adevăr</w:t>
      </w:r>
      <w:proofErr w:type="spellEnd"/>
      <w:r>
        <w:t xml:space="preserve">, </w:t>
      </w:r>
      <w:proofErr w:type="spellStart"/>
      <w:r>
        <w:t>schimbările</w:t>
      </w:r>
      <w:proofErr w:type="spellEnd"/>
      <w:r>
        <w:t xml:space="preserve"> </w:t>
      </w:r>
      <w:proofErr w:type="spellStart"/>
      <w:r>
        <w:t>climatice</w:t>
      </w:r>
      <w:proofErr w:type="spellEnd"/>
      <w:r>
        <w:t xml:space="preserve"> sunt </w:t>
      </w:r>
      <w:proofErr w:type="spellStart"/>
      <w:r>
        <w:t>una</w:t>
      </w:r>
      <w:proofErr w:type="spellEnd"/>
      <w:r>
        <w:t xml:space="preserve"> </w:t>
      </w:r>
      <w:proofErr w:type="spellStart"/>
      <w:r>
        <w:t>dintre</w:t>
      </w:r>
      <w:proofErr w:type="spellEnd"/>
      <w:r>
        <w:t xml:space="preserve"> </w:t>
      </w:r>
      <w:proofErr w:type="spellStart"/>
      <w:r>
        <w:t>cele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presante</w:t>
      </w:r>
      <w:proofErr w:type="spellEnd"/>
      <w:r>
        <w:t xml:space="preserve"> </w:t>
      </w:r>
      <w:proofErr w:type="spellStart"/>
      <w:r>
        <w:t>probleme</w:t>
      </w:r>
      <w:proofErr w:type="spellEnd"/>
      <w:r>
        <w:t xml:space="preserve"> de </w:t>
      </w:r>
      <w:proofErr w:type="spellStart"/>
      <w:r>
        <w:t>mediu</w:t>
      </w:r>
      <w:proofErr w:type="spellEnd"/>
      <w:r>
        <w:t xml:space="preserve"> cu care ne </w:t>
      </w:r>
      <w:proofErr w:type="spellStart"/>
      <w:r>
        <w:t>confruntăm</w:t>
      </w:r>
      <w:proofErr w:type="spellEnd"/>
      <w:r>
        <w:t xml:space="preserve"> </w:t>
      </w:r>
      <w:proofErr w:type="spellStart"/>
      <w:r>
        <w:t>astăzi</w:t>
      </w:r>
      <w:proofErr w:type="spellEnd"/>
      <w:r>
        <w:t xml:space="preserve">. </w:t>
      </w:r>
      <w:proofErr w:type="spellStart"/>
      <w:r>
        <w:t>Creșterea</w:t>
      </w:r>
      <w:proofErr w:type="spellEnd"/>
      <w:r>
        <w:t xml:space="preserve"> </w:t>
      </w:r>
      <w:proofErr w:type="spellStart"/>
      <w:r>
        <w:t>emisiilor</w:t>
      </w:r>
      <w:proofErr w:type="spellEnd"/>
      <w:r>
        <w:t xml:space="preserve"> de gaze cu </w:t>
      </w:r>
      <w:proofErr w:type="spellStart"/>
      <w:r>
        <w:t>efect</w:t>
      </w:r>
      <w:proofErr w:type="spellEnd"/>
      <w:r>
        <w:t xml:space="preserve"> de </w:t>
      </w:r>
      <w:proofErr w:type="spellStart"/>
      <w:r>
        <w:t>seră</w:t>
      </w:r>
      <w:proofErr w:type="spellEnd"/>
      <w:r>
        <w:t xml:space="preserve">, </w:t>
      </w:r>
      <w:proofErr w:type="spellStart"/>
      <w:r>
        <w:t>cauzate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principal de </w:t>
      </w:r>
      <w:proofErr w:type="spellStart"/>
      <w:r>
        <w:t>activitățile</w:t>
      </w:r>
      <w:proofErr w:type="spellEnd"/>
      <w:r>
        <w:t xml:space="preserve"> umane, </w:t>
      </w:r>
      <w:proofErr w:type="spellStart"/>
      <w:r>
        <w:t>provoacă</w:t>
      </w:r>
      <w:proofErr w:type="spellEnd"/>
      <w:r>
        <w:t xml:space="preserve"> </w:t>
      </w:r>
      <w:proofErr w:type="spellStart"/>
      <w:r>
        <w:t>schimbări</w:t>
      </w:r>
      <w:proofErr w:type="spellEnd"/>
      <w:r>
        <w:t xml:space="preserve"> </w:t>
      </w:r>
      <w:proofErr w:type="spellStart"/>
      <w:r>
        <w:t>semnificative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clima</w:t>
      </w:r>
      <w:proofErr w:type="spellEnd"/>
      <w:r>
        <w:t xml:space="preserve"> </w:t>
      </w:r>
      <w:proofErr w:type="spellStart"/>
      <w:r>
        <w:t>globală</w:t>
      </w:r>
      <w:proofErr w:type="spellEnd"/>
      <w:r>
        <w:t xml:space="preserve">, cu </w:t>
      </w:r>
      <w:proofErr w:type="spellStart"/>
      <w:r>
        <w:t>consecințe</w:t>
      </w:r>
      <w:proofErr w:type="spellEnd"/>
      <w:r>
        <w:t xml:space="preserve"> precum </w:t>
      </w:r>
      <w:proofErr w:type="spellStart"/>
      <w:r>
        <w:t>creșterea</w:t>
      </w:r>
      <w:proofErr w:type="spellEnd"/>
      <w:r>
        <w:t xml:space="preserve"> </w:t>
      </w:r>
      <w:proofErr w:type="spellStart"/>
      <w:r>
        <w:t>temperaturii</w:t>
      </w:r>
      <w:proofErr w:type="spellEnd"/>
      <w:r>
        <w:t xml:space="preserve">, </w:t>
      </w:r>
      <w:proofErr w:type="spellStart"/>
      <w:r>
        <w:t>topirea</w:t>
      </w:r>
      <w:proofErr w:type="spellEnd"/>
      <w:r>
        <w:t xml:space="preserve"> </w:t>
      </w:r>
      <w:proofErr w:type="spellStart"/>
      <w:r>
        <w:t>ghețarilor</w:t>
      </w:r>
      <w:proofErr w:type="spellEnd"/>
      <w:r>
        <w:t xml:space="preserve">, </w:t>
      </w:r>
      <w:proofErr w:type="spellStart"/>
      <w:r>
        <w:t>creșterea</w:t>
      </w:r>
      <w:proofErr w:type="spellEnd"/>
      <w:r>
        <w:t xml:space="preserve"> </w:t>
      </w:r>
      <w:proofErr w:type="spellStart"/>
      <w:r>
        <w:t>nivelului</w:t>
      </w:r>
      <w:proofErr w:type="spellEnd"/>
      <w:r>
        <w:t xml:space="preserve"> </w:t>
      </w:r>
      <w:proofErr w:type="spellStart"/>
      <w:r>
        <w:t>mării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creșterea</w:t>
      </w:r>
      <w:proofErr w:type="spellEnd"/>
      <w:r>
        <w:t xml:space="preserve"> </w:t>
      </w:r>
      <w:proofErr w:type="spellStart"/>
      <w:r>
        <w:t>fenomenelor</w:t>
      </w:r>
      <w:proofErr w:type="spellEnd"/>
      <w:r>
        <w:t xml:space="preserve"> </w:t>
      </w:r>
      <w:proofErr w:type="spellStart"/>
      <w:r>
        <w:t>meteorologice</w:t>
      </w:r>
      <w:proofErr w:type="spellEnd"/>
      <w:r>
        <w:t xml:space="preserve"> extreme.</w:t>
      </w:r>
    </w:p>
    <w:p w14:paraId="57970590" w14:textId="77777777" w:rsidR="00960F1E" w:rsidRDefault="00000000">
      <w:proofErr w:type="spellStart"/>
      <w:r>
        <w:t>Amprenta</w:t>
      </w:r>
      <w:proofErr w:type="spellEnd"/>
      <w:r>
        <w:t xml:space="preserve"> </w:t>
      </w:r>
      <w:proofErr w:type="spellStart"/>
      <w:r>
        <w:t>ecologică</w:t>
      </w:r>
      <w:proofErr w:type="spellEnd"/>
      <w:r>
        <w:t xml:space="preserve"> </w:t>
      </w:r>
      <w:proofErr w:type="spellStart"/>
      <w:r>
        <w:t>reprezintă</w:t>
      </w:r>
      <w:proofErr w:type="spellEnd"/>
      <w:r>
        <w:t xml:space="preserve"> </w:t>
      </w:r>
      <w:proofErr w:type="spellStart"/>
      <w:r>
        <w:t>cantitatea</w:t>
      </w:r>
      <w:proofErr w:type="spellEnd"/>
      <w:r>
        <w:t xml:space="preserve"> de resurse </w:t>
      </w:r>
      <w:proofErr w:type="spellStart"/>
      <w:r>
        <w:t>naturale</w:t>
      </w:r>
      <w:proofErr w:type="spellEnd"/>
      <w:r>
        <w:t xml:space="preserve"> </w:t>
      </w:r>
      <w:proofErr w:type="spellStart"/>
      <w:r>
        <w:t>necesare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susține</w:t>
      </w:r>
      <w:proofErr w:type="spellEnd"/>
      <w:r>
        <w:t xml:space="preserve"> un </w:t>
      </w:r>
      <w:proofErr w:type="spellStart"/>
      <w:r>
        <w:t>anumit</w:t>
      </w:r>
      <w:proofErr w:type="spellEnd"/>
      <w:r>
        <w:t xml:space="preserve"> </w:t>
      </w:r>
      <w:proofErr w:type="spellStart"/>
      <w:r>
        <w:t>stil</w:t>
      </w:r>
      <w:proofErr w:type="spellEnd"/>
      <w:r>
        <w:t xml:space="preserve"> de </w:t>
      </w:r>
      <w:proofErr w:type="spellStart"/>
      <w:r>
        <w:t>viață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activitate</w:t>
      </w:r>
      <w:proofErr w:type="spellEnd"/>
      <w:r>
        <w:t xml:space="preserve"> </w:t>
      </w:r>
      <w:proofErr w:type="spellStart"/>
      <w:r>
        <w:t>umană</w:t>
      </w:r>
      <w:proofErr w:type="spellEnd"/>
      <w:r>
        <w:t xml:space="preserve">. </w:t>
      </w:r>
      <w:proofErr w:type="spellStart"/>
      <w:r>
        <w:t>Reducerea</w:t>
      </w:r>
      <w:proofErr w:type="spellEnd"/>
      <w:r>
        <w:t xml:space="preserve"> </w:t>
      </w:r>
      <w:proofErr w:type="spellStart"/>
      <w:r>
        <w:t>amprentei</w:t>
      </w:r>
      <w:proofErr w:type="spellEnd"/>
      <w:r>
        <w:t xml:space="preserve"> </w:t>
      </w:r>
      <w:proofErr w:type="spellStart"/>
      <w:r>
        <w:t>ecologice</w:t>
      </w:r>
      <w:proofErr w:type="spellEnd"/>
      <w:r>
        <w:t xml:space="preserve"> </w:t>
      </w:r>
      <w:proofErr w:type="spellStart"/>
      <w:r>
        <w:t>înseamnă</w:t>
      </w:r>
      <w:proofErr w:type="spellEnd"/>
      <w:r>
        <w:t xml:space="preserve"> </w:t>
      </w:r>
      <w:proofErr w:type="spellStart"/>
      <w:r>
        <w:lastRenderedPageBreak/>
        <w:t>utilizarea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eficientă</w:t>
      </w:r>
      <w:proofErr w:type="spellEnd"/>
      <w:r>
        <w:t xml:space="preserve"> a </w:t>
      </w:r>
      <w:proofErr w:type="spellStart"/>
      <w:r>
        <w:t>resurselor</w:t>
      </w:r>
      <w:proofErr w:type="spellEnd"/>
      <w:r>
        <w:t xml:space="preserve">, </w:t>
      </w:r>
      <w:proofErr w:type="spellStart"/>
      <w:r>
        <w:t>reducerea</w:t>
      </w:r>
      <w:proofErr w:type="spellEnd"/>
      <w:r>
        <w:t xml:space="preserve"> </w:t>
      </w:r>
      <w:proofErr w:type="spellStart"/>
      <w:r>
        <w:t>deșeurilor</w:t>
      </w:r>
      <w:proofErr w:type="spellEnd"/>
      <w:r>
        <w:t xml:space="preserve">, </w:t>
      </w:r>
      <w:proofErr w:type="spellStart"/>
      <w:r>
        <w:t>promovarea</w:t>
      </w:r>
      <w:proofErr w:type="spellEnd"/>
      <w:r>
        <w:t xml:space="preserve"> </w:t>
      </w:r>
      <w:proofErr w:type="spellStart"/>
      <w:r>
        <w:t>eficienței</w:t>
      </w:r>
      <w:proofErr w:type="spellEnd"/>
      <w:r>
        <w:t xml:space="preserve"> </w:t>
      </w:r>
      <w:proofErr w:type="spellStart"/>
      <w:r>
        <w:t>energetice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adoptarea</w:t>
      </w:r>
      <w:proofErr w:type="spellEnd"/>
      <w:r>
        <w:t xml:space="preserve">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practici</w:t>
      </w:r>
      <w:proofErr w:type="spellEnd"/>
      <w:r>
        <w:t xml:space="preserve"> de </w:t>
      </w:r>
      <w:proofErr w:type="spellStart"/>
      <w:r>
        <w:t>consum</w:t>
      </w:r>
      <w:proofErr w:type="spellEnd"/>
      <w:r>
        <w:t xml:space="preserve"> </w:t>
      </w:r>
      <w:proofErr w:type="spellStart"/>
      <w:r>
        <w:t>responsabil</w:t>
      </w:r>
      <w:proofErr w:type="spellEnd"/>
      <w:r>
        <w:t>.</w:t>
      </w:r>
    </w:p>
    <w:p w14:paraId="57BD3782" w14:textId="77777777" w:rsidR="00960F1E" w:rsidRDefault="00000000">
      <w:r>
        <w:t xml:space="preserve">Agenda 2030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Dezvoltare</w:t>
      </w:r>
      <w:proofErr w:type="spellEnd"/>
      <w:r>
        <w:t xml:space="preserve"> </w:t>
      </w:r>
      <w:proofErr w:type="spellStart"/>
      <w:r>
        <w:t>Durabilă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un program de </w:t>
      </w:r>
      <w:proofErr w:type="spellStart"/>
      <w:r>
        <w:t>acțiune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oameni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planetă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implică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țările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părțile</w:t>
      </w:r>
      <w:proofErr w:type="spellEnd"/>
      <w:r>
        <w:t xml:space="preserve"> </w:t>
      </w:r>
      <w:proofErr w:type="spellStart"/>
      <w:r>
        <w:t>societății</w:t>
      </w:r>
      <w:proofErr w:type="spellEnd"/>
      <w:r>
        <w:t xml:space="preserve">, de la </w:t>
      </w:r>
      <w:proofErr w:type="spellStart"/>
      <w:r>
        <w:t>companii</w:t>
      </w:r>
      <w:proofErr w:type="spellEnd"/>
      <w:r>
        <w:t xml:space="preserve"> private </w:t>
      </w:r>
      <w:proofErr w:type="spellStart"/>
      <w:r>
        <w:t>până</w:t>
      </w:r>
      <w:proofErr w:type="spellEnd"/>
      <w:r>
        <w:t xml:space="preserve"> la </w:t>
      </w:r>
      <w:proofErr w:type="spellStart"/>
      <w:r>
        <w:t>sectorul</w:t>
      </w:r>
      <w:proofErr w:type="spellEnd"/>
      <w:r>
        <w:t xml:space="preserve"> public, de la </w:t>
      </w:r>
      <w:proofErr w:type="spellStart"/>
      <w:r>
        <w:t>societatea</w:t>
      </w:r>
      <w:proofErr w:type="spellEnd"/>
      <w:r>
        <w:t xml:space="preserve"> </w:t>
      </w:r>
      <w:proofErr w:type="spellStart"/>
      <w:r>
        <w:t>civilă</w:t>
      </w:r>
      <w:proofErr w:type="spellEnd"/>
      <w:r>
        <w:t xml:space="preserve"> </w:t>
      </w:r>
      <w:proofErr w:type="spellStart"/>
      <w:r>
        <w:t>până</w:t>
      </w:r>
      <w:proofErr w:type="spellEnd"/>
      <w:r>
        <w:t xml:space="preserve"> la </w:t>
      </w:r>
      <w:proofErr w:type="spellStart"/>
      <w:r>
        <w:t>lucrătorii</w:t>
      </w:r>
      <w:proofErr w:type="spellEnd"/>
      <w:r>
        <w:t xml:space="preserve"> </w:t>
      </w:r>
      <w:proofErr w:type="spellStart"/>
      <w:r>
        <w:t>informaționali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culturali</w:t>
      </w:r>
      <w:proofErr w:type="spellEnd"/>
      <w:r>
        <w:t>.</w:t>
      </w:r>
    </w:p>
    <w:p w14:paraId="11075A09" w14:textId="77777777" w:rsidR="00960F1E" w:rsidRDefault="00960F1E"/>
    <w:p w14:paraId="6215BCA5" w14:textId="77777777" w:rsidR="00960F1E" w:rsidRDefault="00000000">
      <w:pPr>
        <w:pStyle w:val="Heading1"/>
      </w:pPr>
      <w:bookmarkStart w:id="1" w:name="_heading=h.3znysh7" w:colFirst="0" w:colLast="0"/>
      <w:bookmarkEnd w:id="1"/>
      <w:r>
        <w:t xml:space="preserve">CAPITOLUL 1 DURABILITATE </w:t>
      </w:r>
    </w:p>
    <w:p w14:paraId="76F2FAAD" w14:textId="77777777" w:rsidR="00960F1E" w:rsidRDefault="00000000">
      <w:pPr>
        <w:jc w:val="left"/>
      </w:pPr>
      <w:proofErr w:type="spellStart"/>
      <w:r>
        <w:t>Prin</w:t>
      </w:r>
      <w:proofErr w:type="spellEnd"/>
      <w:r>
        <w:t xml:space="preserve"> „</w:t>
      </w:r>
      <w:proofErr w:type="spellStart"/>
      <w:r>
        <w:t>sustenabilitate</w:t>
      </w:r>
      <w:proofErr w:type="spellEnd"/>
      <w:r>
        <w:t xml:space="preserve">” ne </w:t>
      </w:r>
      <w:proofErr w:type="spellStart"/>
      <w:r>
        <w:t>referim</w:t>
      </w:r>
      <w:proofErr w:type="spellEnd"/>
      <w:r>
        <w:t xml:space="preserve"> la o </w:t>
      </w:r>
      <w:proofErr w:type="spellStart"/>
      <w:r>
        <w:t>abordare</w:t>
      </w:r>
      <w:proofErr w:type="spellEnd"/>
      <w:r>
        <w:t xml:space="preserve"> care </w:t>
      </w:r>
      <w:proofErr w:type="spellStart"/>
      <w:r>
        <w:t>urmărește</w:t>
      </w:r>
      <w:proofErr w:type="spellEnd"/>
      <w:r>
        <w:t xml:space="preserve"> </w:t>
      </w:r>
      <w:proofErr w:type="spellStart"/>
      <w:r>
        <w:t>satisfacerea</w:t>
      </w:r>
      <w:proofErr w:type="spellEnd"/>
      <w:r>
        <w:t xml:space="preserve"> </w:t>
      </w:r>
      <w:proofErr w:type="spellStart"/>
      <w:r>
        <w:t>nevoilor</w:t>
      </w:r>
      <w:proofErr w:type="spellEnd"/>
      <w:r>
        <w:t xml:space="preserve"> </w:t>
      </w:r>
      <w:proofErr w:type="spellStart"/>
      <w:r>
        <w:t>prezente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a </w:t>
      </w:r>
      <w:proofErr w:type="spellStart"/>
      <w:r>
        <w:t>compromite</w:t>
      </w:r>
      <w:proofErr w:type="spellEnd"/>
      <w:r>
        <w:t xml:space="preserve"> </w:t>
      </w:r>
      <w:proofErr w:type="spellStart"/>
      <w:r>
        <w:t>capacitatea</w:t>
      </w:r>
      <w:proofErr w:type="spellEnd"/>
      <w:r>
        <w:t xml:space="preserve"> </w:t>
      </w:r>
      <w:proofErr w:type="spellStart"/>
      <w:r>
        <w:t>generațiilor</w:t>
      </w:r>
      <w:proofErr w:type="spellEnd"/>
      <w:r>
        <w:t xml:space="preserve"> </w:t>
      </w:r>
      <w:proofErr w:type="spellStart"/>
      <w:r>
        <w:t>viitoare</w:t>
      </w:r>
      <w:proofErr w:type="spellEnd"/>
      <w:r>
        <w:t xml:space="preserve"> de a-</w:t>
      </w:r>
      <w:proofErr w:type="spellStart"/>
      <w:r>
        <w:t>și</w:t>
      </w:r>
      <w:proofErr w:type="spellEnd"/>
      <w:r>
        <w:t xml:space="preserve"> </w:t>
      </w:r>
      <w:proofErr w:type="spellStart"/>
      <w:r>
        <w:t>satisface</w:t>
      </w:r>
      <w:proofErr w:type="spellEnd"/>
      <w:r>
        <w:t xml:space="preserve"> </w:t>
      </w:r>
      <w:proofErr w:type="spellStart"/>
      <w:r>
        <w:t>propriile</w:t>
      </w:r>
      <w:proofErr w:type="spellEnd"/>
      <w:r>
        <w:t xml:space="preserve"> </w:t>
      </w:r>
      <w:proofErr w:type="spellStart"/>
      <w:r>
        <w:t>nevoi</w:t>
      </w:r>
      <w:proofErr w:type="spellEnd"/>
      <w:r>
        <w:t xml:space="preserve">. Este un </w:t>
      </w:r>
      <w:proofErr w:type="spellStart"/>
      <w:r>
        <w:t>echilibru</w:t>
      </w:r>
      <w:proofErr w:type="spellEnd"/>
      <w:r>
        <w:t xml:space="preserve"> </w:t>
      </w:r>
      <w:proofErr w:type="spellStart"/>
      <w:r>
        <w:t>între</w:t>
      </w:r>
      <w:proofErr w:type="spellEnd"/>
      <w:r>
        <w:t xml:space="preserve"> </w:t>
      </w:r>
      <w:proofErr w:type="spellStart"/>
      <w:r>
        <w:t>utilizarea</w:t>
      </w:r>
      <w:proofErr w:type="spellEnd"/>
      <w:r>
        <w:t xml:space="preserve"> </w:t>
      </w:r>
      <w:proofErr w:type="spellStart"/>
      <w:r>
        <w:t>responsabilă</w:t>
      </w:r>
      <w:proofErr w:type="spellEnd"/>
      <w:r>
        <w:t xml:space="preserve"> a </w:t>
      </w:r>
      <w:proofErr w:type="spellStart"/>
      <w:r>
        <w:t>resurselor</w:t>
      </w:r>
      <w:proofErr w:type="spellEnd"/>
      <w:r>
        <w:t xml:space="preserve"> </w:t>
      </w:r>
      <w:proofErr w:type="spellStart"/>
      <w:r>
        <w:t>naturale</w:t>
      </w:r>
      <w:proofErr w:type="spellEnd"/>
      <w:r>
        <w:t xml:space="preserve">, </w:t>
      </w:r>
      <w:proofErr w:type="spellStart"/>
      <w:r>
        <w:t>eficiența</w:t>
      </w:r>
      <w:proofErr w:type="spellEnd"/>
      <w:r>
        <w:t xml:space="preserve"> </w:t>
      </w:r>
      <w:proofErr w:type="spellStart"/>
      <w:r>
        <w:t>economică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echitatea</w:t>
      </w:r>
      <w:proofErr w:type="spellEnd"/>
      <w:r>
        <w:t xml:space="preserve"> </w:t>
      </w:r>
      <w:proofErr w:type="spellStart"/>
      <w:r>
        <w:t>socială</w:t>
      </w:r>
      <w:proofErr w:type="spellEnd"/>
      <w:r>
        <w:t>.</w:t>
      </w:r>
    </w:p>
    <w:p w14:paraId="6287BEE6" w14:textId="77777777" w:rsidR="00960F1E" w:rsidRDefault="00000000">
      <w:pPr>
        <w:jc w:val="left"/>
        <w:rPr>
          <w:b/>
        </w:rPr>
      </w:pPr>
      <w:proofErr w:type="spellStart"/>
      <w:r>
        <w:t>Sustenabilitatea</w:t>
      </w:r>
      <w:proofErr w:type="spellEnd"/>
      <w:r>
        <w:t xml:space="preserve"> se </w:t>
      </w:r>
      <w:proofErr w:type="spellStart"/>
      <w:r>
        <w:t>bazează</w:t>
      </w:r>
      <w:proofErr w:type="spellEnd"/>
      <w:r>
        <w:t xml:space="preserve"> pe </w:t>
      </w:r>
      <w:proofErr w:type="spellStart"/>
      <w:r>
        <w:t>trei</w:t>
      </w:r>
      <w:proofErr w:type="spellEnd"/>
      <w:r>
        <w:t xml:space="preserve"> </w:t>
      </w:r>
      <w:proofErr w:type="spellStart"/>
      <w:r>
        <w:t>piloni</w:t>
      </w:r>
      <w:proofErr w:type="spellEnd"/>
      <w:r>
        <w:t xml:space="preserve"> </w:t>
      </w:r>
      <w:proofErr w:type="spellStart"/>
      <w:r>
        <w:t>interconectați</w:t>
      </w:r>
      <w:proofErr w:type="spellEnd"/>
      <w:r>
        <w:t xml:space="preserve">: </w:t>
      </w:r>
      <w:r>
        <w:br/>
      </w:r>
      <w:r>
        <w:rPr>
          <w:b/>
        </w:rPr>
        <w:t xml:space="preserve">- </w:t>
      </w:r>
      <w:proofErr w:type="spellStart"/>
      <w:r>
        <w:rPr>
          <w:b/>
        </w:rPr>
        <w:t>Mediu</w:t>
      </w:r>
      <w:proofErr w:type="spellEnd"/>
      <w:r>
        <w:rPr>
          <w:b/>
        </w:rPr>
        <w:t xml:space="preserve">: </w:t>
      </w:r>
      <w:proofErr w:type="spellStart"/>
      <w:r>
        <w:t>Sustenabilitatea</w:t>
      </w:r>
      <w:proofErr w:type="spellEnd"/>
      <w:r>
        <w:t xml:space="preserve"> </w:t>
      </w:r>
      <w:proofErr w:type="spellStart"/>
      <w:r>
        <w:t>mediului</w:t>
      </w:r>
      <w:proofErr w:type="spellEnd"/>
      <w:r>
        <w:t xml:space="preserve"> se </w:t>
      </w:r>
      <w:proofErr w:type="spellStart"/>
      <w:r>
        <w:t>concentrează</w:t>
      </w:r>
      <w:proofErr w:type="spellEnd"/>
      <w:r>
        <w:t xml:space="preserve"> pe </w:t>
      </w:r>
      <w:proofErr w:type="spellStart"/>
      <w:r>
        <w:t>conservarea</w:t>
      </w:r>
      <w:proofErr w:type="spellEnd"/>
      <w:r>
        <w:t xml:space="preserve"> </w:t>
      </w:r>
      <w:proofErr w:type="spellStart"/>
      <w:r>
        <w:t>resurselor</w:t>
      </w:r>
      <w:proofErr w:type="spellEnd"/>
      <w:r>
        <w:t xml:space="preserve"> </w:t>
      </w:r>
      <w:proofErr w:type="spellStart"/>
      <w:r>
        <w:t>naturale</w:t>
      </w:r>
      <w:proofErr w:type="spellEnd"/>
      <w:r>
        <w:t xml:space="preserve">, </w:t>
      </w:r>
      <w:proofErr w:type="spellStart"/>
      <w:r>
        <w:t>protejarea</w:t>
      </w:r>
      <w:proofErr w:type="spellEnd"/>
      <w:r>
        <w:t xml:space="preserve"> </w:t>
      </w:r>
      <w:proofErr w:type="spellStart"/>
      <w:r>
        <w:t>ecosistemului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reducerea</w:t>
      </w:r>
      <w:proofErr w:type="spellEnd"/>
      <w:r>
        <w:t xml:space="preserve"> </w:t>
      </w:r>
      <w:proofErr w:type="spellStart"/>
      <w:r>
        <w:t>impactului</w:t>
      </w:r>
      <w:proofErr w:type="spellEnd"/>
      <w:r>
        <w:t xml:space="preserve"> </w:t>
      </w:r>
      <w:proofErr w:type="spellStart"/>
      <w:r>
        <w:t>activităților</w:t>
      </w:r>
      <w:proofErr w:type="spellEnd"/>
      <w:r>
        <w:t xml:space="preserve"> umane </w:t>
      </w:r>
      <w:proofErr w:type="spellStart"/>
      <w:r>
        <w:t>asupra</w:t>
      </w:r>
      <w:proofErr w:type="spellEnd"/>
      <w:r>
        <w:t xml:space="preserve"> </w:t>
      </w:r>
      <w:proofErr w:type="spellStart"/>
      <w:r>
        <w:t>mediului</w:t>
      </w:r>
      <w:proofErr w:type="spellEnd"/>
      <w:r>
        <w:t xml:space="preserve">. Include </w:t>
      </w:r>
      <w:proofErr w:type="spellStart"/>
      <w:r>
        <w:t>gestionarea</w:t>
      </w:r>
      <w:proofErr w:type="spellEnd"/>
      <w:r>
        <w:t xml:space="preserve"> </w:t>
      </w:r>
      <w:proofErr w:type="spellStart"/>
      <w:r>
        <w:t>durabilă</w:t>
      </w:r>
      <w:proofErr w:type="spellEnd"/>
      <w:r>
        <w:t xml:space="preserve"> a </w:t>
      </w:r>
      <w:proofErr w:type="spellStart"/>
      <w:r>
        <w:t>pădurilor</w:t>
      </w:r>
      <w:proofErr w:type="spellEnd"/>
      <w:r>
        <w:t xml:space="preserve">, </w:t>
      </w:r>
      <w:proofErr w:type="spellStart"/>
      <w:r>
        <w:t>conservarea</w:t>
      </w:r>
      <w:proofErr w:type="spellEnd"/>
      <w:r>
        <w:t xml:space="preserve"> </w:t>
      </w:r>
      <w:proofErr w:type="spellStart"/>
      <w:r>
        <w:t>biodiversității</w:t>
      </w:r>
      <w:proofErr w:type="spellEnd"/>
      <w:r>
        <w:t xml:space="preserve">, </w:t>
      </w:r>
      <w:proofErr w:type="spellStart"/>
      <w:r>
        <w:t>reducerea</w:t>
      </w:r>
      <w:proofErr w:type="spellEnd"/>
      <w:r>
        <w:t xml:space="preserve"> </w:t>
      </w:r>
      <w:proofErr w:type="spellStart"/>
      <w:r>
        <w:t>emisiilor</w:t>
      </w:r>
      <w:proofErr w:type="spellEnd"/>
      <w:r>
        <w:t xml:space="preserve"> de gaze cu </w:t>
      </w:r>
      <w:proofErr w:type="spellStart"/>
      <w:r>
        <w:t>efect</w:t>
      </w:r>
      <w:proofErr w:type="spellEnd"/>
      <w:r>
        <w:t xml:space="preserve"> de </w:t>
      </w:r>
      <w:proofErr w:type="spellStart"/>
      <w:r>
        <w:t>seră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tranziția</w:t>
      </w:r>
      <w:proofErr w:type="spellEnd"/>
      <w:r>
        <w:t xml:space="preserve">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surse</w:t>
      </w:r>
      <w:proofErr w:type="spellEnd"/>
      <w:r>
        <w:t xml:space="preserve"> </w:t>
      </w:r>
      <w:proofErr w:type="spellStart"/>
      <w:r>
        <w:t>regenerabile</w:t>
      </w:r>
      <w:proofErr w:type="spellEnd"/>
      <w:r>
        <w:t xml:space="preserve"> de </w:t>
      </w:r>
      <w:proofErr w:type="spellStart"/>
      <w:r>
        <w:t>energie</w:t>
      </w:r>
      <w:proofErr w:type="spellEnd"/>
      <w:r>
        <w:rPr>
          <w:b/>
        </w:rPr>
        <w:t xml:space="preserve">. </w:t>
      </w:r>
    </w:p>
    <w:p w14:paraId="0CB367BB" w14:textId="77777777" w:rsidR="00960F1E" w:rsidRDefault="00000000">
      <w:pPr>
        <w:jc w:val="left"/>
        <w:rPr>
          <w:b/>
        </w:rPr>
      </w:pPr>
      <w:r>
        <w:rPr>
          <w:b/>
        </w:rPr>
        <w:t xml:space="preserve">- </w:t>
      </w:r>
      <w:proofErr w:type="spellStart"/>
      <w:r>
        <w:rPr>
          <w:b/>
        </w:rPr>
        <w:t>Economie</w:t>
      </w:r>
      <w:proofErr w:type="spellEnd"/>
      <w:r>
        <w:rPr>
          <w:b/>
        </w:rPr>
        <w:t xml:space="preserve">: </w:t>
      </w:r>
      <w:proofErr w:type="spellStart"/>
      <w:r>
        <w:t>Sustenabilitatea</w:t>
      </w:r>
      <w:proofErr w:type="spellEnd"/>
      <w:r>
        <w:t xml:space="preserve"> </w:t>
      </w:r>
      <w:proofErr w:type="spellStart"/>
      <w:r>
        <w:t>economică</w:t>
      </w:r>
      <w:proofErr w:type="spellEnd"/>
      <w:r>
        <w:t xml:space="preserve"> </w:t>
      </w:r>
      <w:proofErr w:type="spellStart"/>
      <w:r>
        <w:t>implică</w:t>
      </w:r>
      <w:proofErr w:type="spellEnd"/>
      <w:r>
        <w:t xml:space="preserve"> un </w:t>
      </w:r>
      <w:proofErr w:type="spellStart"/>
      <w:r>
        <w:t>sistem</w:t>
      </w:r>
      <w:proofErr w:type="spellEnd"/>
      <w:r>
        <w:t xml:space="preserve"> economic care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prospera</w:t>
      </w:r>
      <w:proofErr w:type="spellEnd"/>
      <w:r>
        <w:t xml:space="preserve"> pe termen lung </w:t>
      </w:r>
      <w:proofErr w:type="spellStart"/>
      <w:r>
        <w:t>fără</w:t>
      </w:r>
      <w:proofErr w:type="spellEnd"/>
      <w:r>
        <w:t xml:space="preserve"> a </w:t>
      </w:r>
      <w:proofErr w:type="spellStart"/>
      <w:r>
        <w:t>compromite</w:t>
      </w:r>
      <w:proofErr w:type="spellEnd"/>
      <w:r>
        <w:t xml:space="preserve"> </w:t>
      </w:r>
      <w:proofErr w:type="spellStart"/>
      <w:r>
        <w:t>mediul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bunăstarea</w:t>
      </w:r>
      <w:proofErr w:type="spellEnd"/>
      <w:r>
        <w:t xml:space="preserve"> </w:t>
      </w:r>
      <w:proofErr w:type="spellStart"/>
      <w:r>
        <w:t>socială</w:t>
      </w:r>
      <w:proofErr w:type="spellEnd"/>
      <w:r>
        <w:t xml:space="preserve">. Include </w:t>
      </w:r>
      <w:proofErr w:type="spellStart"/>
      <w:r>
        <w:t>adoptarea</w:t>
      </w:r>
      <w:proofErr w:type="spellEnd"/>
      <w:r>
        <w:t xml:space="preserve"> de </w:t>
      </w:r>
      <w:proofErr w:type="spellStart"/>
      <w:r>
        <w:t>modele</w:t>
      </w:r>
      <w:proofErr w:type="spellEnd"/>
      <w:r>
        <w:t xml:space="preserve"> de </w:t>
      </w:r>
      <w:proofErr w:type="spellStart"/>
      <w:r>
        <w:t>afaceri</w:t>
      </w:r>
      <w:proofErr w:type="spellEnd"/>
      <w:r>
        <w:t xml:space="preserve"> </w:t>
      </w:r>
      <w:proofErr w:type="spellStart"/>
      <w:r>
        <w:t>durabile</w:t>
      </w:r>
      <w:proofErr w:type="spellEnd"/>
      <w:r>
        <w:t xml:space="preserve">, </w:t>
      </w:r>
      <w:proofErr w:type="spellStart"/>
      <w:r>
        <w:t>utilizarea</w:t>
      </w:r>
      <w:proofErr w:type="spellEnd"/>
      <w:r>
        <w:t xml:space="preserve"> </w:t>
      </w:r>
      <w:proofErr w:type="spellStart"/>
      <w:r>
        <w:t>eficientă</w:t>
      </w:r>
      <w:proofErr w:type="spellEnd"/>
      <w:r>
        <w:t xml:space="preserve"> a </w:t>
      </w:r>
      <w:proofErr w:type="spellStart"/>
      <w:r>
        <w:t>resurselor</w:t>
      </w:r>
      <w:proofErr w:type="spellEnd"/>
      <w:r>
        <w:t xml:space="preserve">, </w:t>
      </w:r>
      <w:proofErr w:type="spellStart"/>
      <w:r>
        <w:t>inovarea</w:t>
      </w:r>
      <w:proofErr w:type="spellEnd"/>
      <w:r>
        <w:t xml:space="preserve"> </w:t>
      </w:r>
      <w:proofErr w:type="spellStart"/>
      <w:r>
        <w:t>tehnologică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promovarea</w:t>
      </w:r>
      <w:proofErr w:type="spellEnd"/>
      <w:r>
        <w:t xml:space="preserve"> </w:t>
      </w:r>
      <w:proofErr w:type="spellStart"/>
      <w:r>
        <w:t>investițiilor</w:t>
      </w:r>
      <w:proofErr w:type="spellEnd"/>
      <w:r>
        <w:t xml:space="preserve"> </w:t>
      </w:r>
      <w:proofErr w:type="spellStart"/>
      <w:r>
        <w:t>responsabile</w:t>
      </w:r>
      <w:proofErr w:type="spellEnd"/>
      <w:r>
        <w:rPr>
          <w:b/>
        </w:rPr>
        <w:t>.</w:t>
      </w:r>
    </w:p>
    <w:p w14:paraId="599F332B" w14:textId="77777777" w:rsidR="00960F1E" w:rsidRDefault="00000000">
      <w:pPr>
        <w:jc w:val="left"/>
      </w:pPr>
      <w:r>
        <w:rPr>
          <w:b/>
        </w:rPr>
        <w:t xml:space="preserve">- </w:t>
      </w:r>
      <w:proofErr w:type="spellStart"/>
      <w:r>
        <w:rPr>
          <w:b/>
        </w:rPr>
        <w:t>Societatea</w:t>
      </w:r>
      <w:proofErr w:type="spellEnd"/>
      <w:r>
        <w:rPr>
          <w:b/>
        </w:rPr>
        <w:t xml:space="preserve">: </w:t>
      </w:r>
      <w:proofErr w:type="spellStart"/>
      <w:r>
        <w:t>Sustenabilitatea</w:t>
      </w:r>
      <w:proofErr w:type="spellEnd"/>
      <w:r>
        <w:t xml:space="preserve"> </w:t>
      </w:r>
      <w:proofErr w:type="spellStart"/>
      <w:r>
        <w:t>socială</w:t>
      </w:r>
      <w:proofErr w:type="spellEnd"/>
      <w:r>
        <w:t xml:space="preserve"> se </w:t>
      </w:r>
      <w:proofErr w:type="spellStart"/>
      <w:r>
        <w:t>referă</w:t>
      </w:r>
      <w:proofErr w:type="spellEnd"/>
      <w:r>
        <w:t xml:space="preserve"> la </w:t>
      </w:r>
      <w:proofErr w:type="spellStart"/>
      <w:r>
        <w:t>echitate</w:t>
      </w:r>
      <w:proofErr w:type="spellEnd"/>
      <w:r>
        <w:t xml:space="preserve">, </w:t>
      </w:r>
      <w:proofErr w:type="spellStart"/>
      <w:r>
        <w:t>incluziune</w:t>
      </w:r>
      <w:proofErr w:type="spellEnd"/>
      <w:r>
        <w:t xml:space="preserve"> </w:t>
      </w:r>
      <w:proofErr w:type="spellStart"/>
      <w:r>
        <w:t>socială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bunăstare</w:t>
      </w:r>
      <w:proofErr w:type="spellEnd"/>
      <w:r>
        <w:t xml:space="preserve"> a </w:t>
      </w:r>
      <w:proofErr w:type="spellStart"/>
      <w:r>
        <w:t>oamenilor</w:t>
      </w:r>
      <w:proofErr w:type="spellEnd"/>
      <w:r>
        <w:t xml:space="preserve">. Se </w:t>
      </w:r>
      <w:proofErr w:type="spellStart"/>
      <w:r>
        <w:t>concentrează</w:t>
      </w:r>
      <w:proofErr w:type="spellEnd"/>
      <w:r>
        <w:t xml:space="preserve"> pe </w:t>
      </w:r>
      <w:proofErr w:type="spellStart"/>
      <w:r>
        <w:t>promovarea</w:t>
      </w:r>
      <w:proofErr w:type="spellEnd"/>
      <w:r>
        <w:t xml:space="preserve"> </w:t>
      </w:r>
      <w:proofErr w:type="spellStart"/>
      <w:r>
        <w:t>justiției</w:t>
      </w:r>
      <w:proofErr w:type="spellEnd"/>
      <w:r>
        <w:t xml:space="preserve"> </w:t>
      </w:r>
      <w:proofErr w:type="spellStart"/>
      <w:r>
        <w:t>sociale</w:t>
      </w:r>
      <w:proofErr w:type="spellEnd"/>
      <w:r>
        <w:t xml:space="preserve">, </w:t>
      </w:r>
      <w:proofErr w:type="spellStart"/>
      <w:r>
        <w:t>combaterea</w:t>
      </w:r>
      <w:proofErr w:type="spellEnd"/>
      <w:r>
        <w:t xml:space="preserve"> </w:t>
      </w:r>
      <w:proofErr w:type="spellStart"/>
      <w:r>
        <w:t>sărăciei</w:t>
      </w:r>
      <w:proofErr w:type="spellEnd"/>
      <w:r>
        <w:t xml:space="preserve">, </w:t>
      </w:r>
      <w:proofErr w:type="spellStart"/>
      <w:r>
        <w:t>accesul</w:t>
      </w:r>
      <w:proofErr w:type="spellEnd"/>
      <w:r>
        <w:t xml:space="preserve"> </w:t>
      </w:r>
      <w:proofErr w:type="spellStart"/>
      <w:r>
        <w:t>tuturor</w:t>
      </w:r>
      <w:proofErr w:type="spellEnd"/>
      <w:r>
        <w:t xml:space="preserve"> la </w:t>
      </w:r>
      <w:proofErr w:type="spellStart"/>
      <w:r>
        <w:t>educație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sănătate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crearea</w:t>
      </w:r>
      <w:proofErr w:type="spellEnd"/>
      <w:r>
        <w:t xml:space="preserve"> de </w:t>
      </w:r>
      <w:proofErr w:type="spellStart"/>
      <w:r>
        <w:t>comunități</w:t>
      </w:r>
      <w:proofErr w:type="spellEnd"/>
      <w:r>
        <w:t xml:space="preserve"> </w:t>
      </w:r>
      <w:proofErr w:type="spellStart"/>
      <w:r>
        <w:t>rezistente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incluzive</w:t>
      </w:r>
      <w:proofErr w:type="spellEnd"/>
      <w:r>
        <w:rPr>
          <w:b/>
        </w:rPr>
        <w:t>.</w:t>
      </w:r>
    </w:p>
    <w:p w14:paraId="4B7AE857" w14:textId="77777777" w:rsidR="00960F1E" w:rsidRDefault="00000000">
      <w:pPr>
        <w:ind w:left="360"/>
        <w:jc w:val="center"/>
      </w:pPr>
      <w:r>
        <w:rPr>
          <w:noProof/>
        </w:rPr>
        <w:lastRenderedPageBreak/>
        <w:drawing>
          <wp:inline distT="114300" distB="114300" distL="114300" distR="114300" wp14:anchorId="61DC5760" wp14:editId="5D10DED5">
            <wp:extent cx="3348889" cy="3567113"/>
            <wp:effectExtent l="0" t="0" r="0" b="0"/>
            <wp:docPr id="21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48889" cy="35671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53024C7" w14:textId="77777777" w:rsidR="00960F1E" w:rsidRDefault="00000000">
      <w:r>
        <w:t xml:space="preserve">Un concept </w:t>
      </w:r>
      <w:proofErr w:type="spellStart"/>
      <w:r>
        <w:t>cheie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domeniul</w:t>
      </w:r>
      <w:proofErr w:type="spellEnd"/>
      <w:r>
        <w:t xml:space="preserve"> </w:t>
      </w:r>
      <w:proofErr w:type="spellStart"/>
      <w:r>
        <w:t>durabilității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dezvoltarea</w:t>
      </w:r>
      <w:proofErr w:type="spellEnd"/>
      <w:r>
        <w:t xml:space="preserve"> </w:t>
      </w:r>
      <w:proofErr w:type="spellStart"/>
      <w:r>
        <w:t>durabilă</w:t>
      </w:r>
      <w:proofErr w:type="spellEnd"/>
      <w:r>
        <w:t xml:space="preserve">. A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introdusă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Raportul</w:t>
      </w:r>
      <w:proofErr w:type="spellEnd"/>
      <w:r>
        <w:t xml:space="preserve"> Brundtland din 1987 ca „</w:t>
      </w:r>
      <w:proofErr w:type="spellStart"/>
      <w:r>
        <w:t>dezvoltare</w:t>
      </w:r>
      <w:proofErr w:type="spellEnd"/>
      <w:r>
        <w:t xml:space="preserve"> care </w:t>
      </w:r>
      <w:proofErr w:type="spellStart"/>
      <w:r>
        <w:t>răspunde</w:t>
      </w:r>
      <w:proofErr w:type="spellEnd"/>
      <w:r>
        <w:t xml:space="preserve"> </w:t>
      </w:r>
      <w:proofErr w:type="spellStart"/>
      <w:r>
        <w:t>nevoilor</w:t>
      </w:r>
      <w:proofErr w:type="spellEnd"/>
      <w:r>
        <w:t xml:space="preserve"> </w:t>
      </w:r>
      <w:proofErr w:type="spellStart"/>
      <w:r>
        <w:t>prezentului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a </w:t>
      </w:r>
      <w:proofErr w:type="spellStart"/>
      <w:r>
        <w:t>compromite</w:t>
      </w:r>
      <w:proofErr w:type="spellEnd"/>
      <w:r>
        <w:t xml:space="preserve"> </w:t>
      </w:r>
      <w:proofErr w:type="spellStart"/>
      <w:r>
        <w:t>capacitatea</w:t>
      </w:r>
      <w:proofErr w:type="spellEnd"/>
      <w:r>
        <w:t xml:space="preserve"> </w:t>
      </w:r>
      <w:proofErr w:type="spellStart"/>
      <w:r>
        <w:t>generațiilor</w:t>
      </w:r>
      <w:proofErr w:type="spellEnd"/>
      <w:r>
        <w:t xml:space="preserve"> </w:t>
      </w:r>
      <w:proofErr w:type="spellStart"/>
      <w:r>
        <w:t>viitoare</w:t>
      </w:r>
      <w:proofErr w:type="spellEnd"/>
      <w:r>
        <w:t xml:space="preserve"> de a-</w:t>
      </w:r>
      <w:proofErr w:type="spellStart"/>
      <w:r>
        <w:t>și</w:t>
      </w:r>
      <w:proofErr w:type="spellEnd"/>
      <w:r>
        <w:t xml:space="preserve"> </w:t>
      </w:r>
      <w:proofErr w:type="spellStart"/>
      <w:r>
        <w:t>satisface</w:t>
      </w:r>
      <w:proofErr w:type="spellEnd"/>
      <w:r>
        <w:t xml:space="preserve"> </w:t>
      </w:r>
      <w:proofErr w:type="spellStart"/>
      <w:r>
        <w:t>propriile</w:t>
      </w:r>
      <w:proofErr w:type="spellEnd"/>
      <w:r>
        <w:t xml:space="preserve"> </w:t>
      </w:r>
      <w:proofErr w:type="spellStart"/>
      <w:r>
        <w:t>nevoi</w:t>
      </w:r>
      <w:proofErr w:type="spellEnd"/>
      <w:r>
        <w:t xml:space="preserve">”. </w:t>
      </w:r>
      <w:proofErr w:type="spellStart"/>
      <w:r>
        <w:t>Dezvoltarea</w:t>
      </w:r>
      <w:proofErr w:type="spellEnd"/>
      <w:r>
        <w:t xml:space="preserve"> </w:t>
      </w:r>
      <w:proofErr w:type="spellStart"/>
      <w:r>
        <w:t>durabilă</w:t>
      </w:r>
      <w:proofErr w:type="spellEnd"/>
      <w:r>
        <w:t xml:space="preserve"> are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vedere</w:t>
      </w:r>
      <w:proofErr w:type="spellEnd"/>
      <w:r>
        <w:t xml:space="preserve"> </w:t>
      </w:r>
      <w:proofErr w:type="spellStart"/>
      <w:r>
        <w:t>interconexiunea</w:t>
      </w:r>
      <w:proofErr w:type="spellEnd"/>
      <w:r>
        <w:t xml:space="preserve"> </w:t>
      </w:r>
      <w:proofErr w:type="spellStart"/>
      <w:r>
        <w:t>dintre</w:t>
      </w:r>
      <w:proofErr w:type="spellEnd"/>
      <w:r>
        <w:t xml:space="preserve"> </w:t>
      </w:r>
      <w:proofErr w:type="spellStart"/>
      <w:r>
        <w:t>mediu</w:t>
      </w:r>
      <w:proofErr w:type="spellEnd"/>
      <w:r>
        <w:t xml:space="preserve">, </w:t>
      </w:r>
      <w:proofErr w:type="spellStart"/>
      <w:r>
        <w:t>economie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societate</w:t>
      </w:r>
      <w:proofErr w:type="spellEnd"/>
      <w:r>
        <w:t xml:space="preserve">, </w:t>
      </w:r>
      <w:proofErr w:type="spellStart"/>
      <w:r>
        <w:t>recunoscând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</w:t>
      </w:r>
      <w:proofErr w:type="spellStart"/>
      <w:r>
        <w:t>provocările</w:t>
      </w:r>
      <w:proofErr w:type="spellEnd"/>
      <w:r>
        <w:t xml:space="preserve"> </w:t>
      </w:r>
      <w:proofErr w:type="spellStart"/>
      <w:r>
        <w:t>globale</w:t>
      </w:r>
      <w:proofErr w:type="spellEnd"/>
      <w:r>
        <w:t xml:space="preserve"> </w:t>
      </w:r>
      <w:proofErr w:type="spellStart"/>
      <w:r>
        <w:t>necesită</w:t>
      </w:r>
      <w:proofErr w:type="spellEnd"/>
      <w:r>
        <w:t xml:space="preserve"> </w:t>
      </w:r>
      <w:proofErr w:type="spellStart"/>
      <w:r>
        <w:t>soluții</w:t>
      </w:r>
      <w:proofErr w:type="spellEnd"/>
      <w:r>
        <w:t xml:space="preserve"> </w:t>
      </w:r>
      <w:proofErr w:type="spellStart"/>
      <w:r>
        <w:t>holistice</w:t>
      </w:r>
      <w:proofErr w:type="spellEnd"/>
      <w:r>
        <w:t>.</w:t>
      </w:r>
    </w:p>
    <w:p w14:paraId="62FFB198" w14:textId="77777777" w:rsidR="00960F1E" w:rsidRDefault="00000000">
      <w:proofErr w:type="spellStart"/>
      <w:r>
        <w:t>Astăzi</w:t>
      </w:r>
      <w:proofErr w:type="spellEnd"/>
      <w:r>
        <w:t xml:space="preserve">, ne </w:t>
      </w:r>
      <w:proofErr w:type="spellStart"/>
      <w:r>
        <w:t>confruntăm</w:t>
      </w:r>
      <w:proofErr w:type="spellEnd"/>
      <w:r>
        <w:t xml:space="preserve"> cu </w:t>
      </w:r>
      <w:proofErr w:type="spellStart"/>
      <w:r>
        <w:t>multe</w:t>
      </w:r>
      <w:proofErr w:type="spellEnd"/>
      <w:r>
        <w:t xml:space="preserve"> </w:t>
      </w:r>
      <w:proofErr w:type="spellStart"/>
      <w:r>
        <w:t>provocări</w:t>
      </w:r>
      <w:proofErr w:type="spellEnd"/>
      <w:r>
        <w:t xml:space="preserve"> </w:t>
      </w:r>
      <w:proofErr w:type="spellStart"/>
      <w:r>
        <w:t>globale</w:t>
      </w:r>
      <w:proofErr w:type="spellEnd"/>
      <w:r>
        <w:t xml:space="preserve">, cum </w:t>
      </w:r>
      <w:proofErr w:type="spellStart"/>
      <w:r>
        <w:t>ar</w:t>
      </w:r>
      <w:proofErr w:type="spellEnd"/>
      <w:r>
        <w:t xml:space="preserve"> fi </w:t>
      </w:r>
      <w:proofErr w:type="spellStart"/>
      <w:r>
        <w:t>schimbările</w:t>
      </w:r>
      <w:proofErr w:type="spellEnd"/>
      <w:r>
        <w:t xml:space="preserve"> </w:t>
      </w:r>
      <w:proofErr w:type="spellStart"/>
      <w:r>
        <w:t>climatice</w:t>
      </w:r>
      <w:proofErr w:type="spellEnd"/>
      <w:r>
        <w:t xml:space="preserve">, </w:t>
      </w:r>
      <w:proofErr w:type="spellStart"/>
      <w:r>
        <w:t>deficitul</w:t>
      </w:r>
      <w:proofErr w:type="spellEnd"/>
      <w:r>
        <w:t xml:space="preserve"> de resurse, </w:t>
      </w:r>
      <w:proofErr w:type="spellStart"/>
      <w:r>
        <w:t>pierderea</w:t>
      </w:r>
      <w:proofErr w:type="spellEnd"/>
      <w:r>
        <w:t xml:space="preserve"> </w:t>
      </w:r>
      <w:proofErr w:type="spellStart"/>
      <w:r>
        <w:t>biodiversității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inegalitățile</w:t>
      </w:r>
      <w:proofErr w:type="spellEnd"/>
      <w:r>
        <w:t xml:space="preserve"> </w:t>
      </w:r>
      <w:proofErr w:type="spellStart"/>
      <w:r>
        <w:t>sociale</w:t>
      </w:r>
      <w:proofErr w:type="spellEnd"/>
      <w:r>
        <w:t xml:space="preserve">. </w:t>
      </w:r>
      <w:proofErr w:type="spellStart"/>
      <w:r>
        <w:t>Acțiunea</w:t>
      </w:r>
      <w:proofErr w:type="spellEnd"/>
      <w:r>
        <w:t xml:space="preserve"> </w:t>
      </w:r>
      <w:proofErr w:type="spellStart"/>
      <w:r>
        <w:t>durabilă</w:t>
      </w:r>
      <w:proofErr w:type="spellEnd"/>
      <w:r>
        <w:t xml:space="preserve"> </w:t>
      </w:r>
      <w:proofErr w:type="spellStart"/>
      <w:r>
        <w:t>devine</w:t>
      </w:r>
      <w:proofErr w:type="spellEnd"/>
      <w:r>
        <w:t xml:space="preserve"> din </w:t>
      </w:r>
      <w:proofErr w:type="spellStart"/>
      <w:r>
        <w:t>ce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crucială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aborda</w:t>
      </w:r>
      <w:proofErr w:type="spellEnd"/>
      <w:r>
        <w:t xml:space="preserve"> </w:t>
      </w:r>
      <w:proofErr w:type="spellStart"/>
      <w:r>
        <w:t>aceste</w:t>
      </w:r>
      <w:proofErr w:type="spellEnd"/>
      <w:r>
        <w:t xml:space="preserve"> </w:t>
      </w:r>
      <w:proofErr w:type="spellStart"/>
      <w:r>
        <w:t>provocări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asigura</w:t>
      </w:r>
      <w:proofErr w:type="spellEnd"/>
      <w:r>
        <w:t xml:space="preserve"> un </w:t>
      </w:r>
      <w:proofErr w:type="spellStart"/>
      <w:r>
        <w:t>viitor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bun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toți</w:t>
      </w:r>
      <w:proofErr w:type="spellEnd"/>
      <w:r>
        <w:t xml:space="preserve">. </w:t>
      </w:r>
      <w:proofErr w:type="spellStart"/>
      <w:r>
        <w:t>Sustenabilitatea</w:t>
      </w:r>
      <w:proofErr w:type="spellEnd"/>
      <w:r>
        <w:t xml:space="preserve"> </w:t>
      </w:r>
      <w:proofErr w:type="spellStart"/>
      <w:r>
        <w:t>necesită</w:t>
      </w:r>
      <w:proofErr w:type="spellEnd"/>
      <w:r>
        <w:t xml:space="preserve"> un </w:t>
      </w:r>
      <w:proofErr w:type="spellStart"/>
      <w:r>
        <w:t>efort</w:t>
      </w:r>
      <w:proofErr w:type="spellEnd"/>
      <w:r>
        <w:t xml:space="preserve"> </w:t>
      </w:r>
      <w:proofErr w:type="spellStart"/>
      <w:r>
        <w:t>colectiv</w:t>
      </w:r>
      <w:proofErr w:type="spellEnd"/>
      <w:r>
        <w:t xml:space="preserve">, care </w:t>
      </w:r>
      <w:proofErr w:type="spellStart"/>
      <w:r>
        <w:t>să</w:t>
      </w:r>
      <w:proofErr w:type="spellEnd"/>
      <w:r>
        <w:t xml:space="preserve"> </w:t>
      </w:r>
      <w:proofErr w:type="spellStart"/>
      <w:r>
        <w:t>implice</w:t>
      </w:r>
      <w:proofErr w:type="spellEnd"/>
      <w:r>
        <w:t xml:space="preserve"> </w:t>
      </w:r>
      <w:proofErr w:type="spellStart"/>
      <w:r>
        <w:t>guverne</w:t>
      </w:r>
      <w:proofErr w:type="spellEnd"/>
      <w:r>
        <w:t xml:space="preserve">, </w:t>
      </w:r>
      <w:proofErr w:type="spellStart"/>
      <w:r>
        <w:t>întreprinderi</w:t>
      </w:r>
      <w:proofErr w:type="spellEnd"/>
      <w:r>
        <w:t xml:space="preserve">, </w:t>
      </w:r>
      <w:proofErr w:type="spellStart"/>
      <w:r>
        <w:t>organizații</w:t>
      </w:r>
      <w:proofErr w:type="spellEnd"/>
      <w:r>
        <w:t xml:space="preserve"> ale </w:t>
      </w:r>
      <w:proofErr w:type="spellStart"/>
      <w:r>
        <w:t>societății</w:t>
      </w:r>
      <w:proofErr w:type="spellEnd"/>
      <w:r>
        <w:t xml:space="preserve"> civile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indivizi</w:t>
      </w:r>
      <w:proofErr w:type="spellEnd"/>
      <w:r>
        <w:t>.</w:t>
      </w:r>
    </w:p>
    <w:p w14:paraId="064D031E" w14:textId="77777777" w:rsidR="00960F1E" w:rsidRDefault="00000000">
      <w:proofErr w:type="spellStart"/>
      <w:r>
        <w:t>În</w:t>
      </w:r>
      <w:proofErr w:type="spellEnd"/>
      <w:r>
        <w:t xml:space="preserve"> </w:t>
      </w:r>
      <w:proofErr w:type="spellStart"/>
      <w:r>
        <w:t>urmărirea</w:t>
      </w:r>
      <w:proofErr w:type="spellEnd"/>
      <w:r>
        <w:t xml:space="preserve"> </w:t>
      </w:r>
      <w:proofErr w:type="spellStart"/>
      <w:r>
        <w:t>durabilității</w:t>
      </w:r>
      <w:proofErr w:type="spellEnd"/>
      <w:r>
        <w:t xml:space="preserve">, </w:t>
      </w:r>
      <w:proofErr w:type="spellStart"/>
      <w:r>
        <w:t>există</w:t>
      </w:r>
      <w:proofErr w:type="spellEnd"/>
      <w:r>
        <w:t xml:space="preserve"> </w:t>
      </w:r>
      <w:proofErr w:type="spellStart"/>
      <w:r>
        <w:t>câteva</w:t>
      </w:r>
      <w:proofErr w:type="spellEnd"/>
      <w:r>
        <w:t xml:space="preserve"> principii </w:t>
      </w:r>
      <w:proofErr w:type="spellStart"/>
      <w:r>
        <w:t>directoare</w:t>
      </w:r>
      <w:proofErr w:type="spellEnd"/>
      <w:r>
        <w:t xml:space="preserve"> de </w:t>
      </w:r>
      <w:proofErr w:type="spellStart"/>
      <w:r>
        <w:t>bază</w:t>
      </w:r>
      <w:proofErr w:type="spellEnd"/>
      <w:r>
        <w:t xml:space="preserve"> de </w:t>
      </w:r>
      <w:proofErr w:type="spellStart"/>
      <w:r>
        <w:t>luat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considerare</w:t>
      </w:r>
      <w:proofErr w:type="spellEnd"/>
      <w:r>
        <w:t xml:space="preserve">, </w:t>
      </w:r>
      <w:proofErr w:type="spellStart"/>
      <w:r>
        <w:t>inclusiv</w:t>
      </w:r>
      <w:proofErr w:type="spellEnd"/>
      <w:r>
        <w:t>:</w:t>
      </w:r>
      <w:r>
        <w:br/>
        <w:t xml:space="preserve"> -</w:t>
      </w:r>
      <w:proofErr w:type="spellStart"/>
      <w:r>
        <w:t>Precauție</w:t>
      </w:r>
      <w:proofErr w:type="spellEnd"/>
      <w:r>
        <w:t xml:space="preserve">: </w:t>
      </w:r>
      <w:proofErr w:type="spellStart"/>
      <w:r>
        <w:t>Luați</w:t>
      </w:r>
      <w:proofErr w:type="spellEnd"/>
      <w:r>
        <w:t xml:space="preserve"> </w:t>
      </w:r>
      <w:proofErr w:type="spellStart"/>
      <w:r>
        <w:t>măsuri</w:t>
      </w:r>
      <w:proofErr w:type="spellEnd"/>
      <w:r>
        <w:t xml:space="preserve"> preventive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evita</w:t>
      </w:r>
      <w:proofErr w:type="spellEnd"/>
      <w:r>
        <w:t xml:space="preserve"> </w:t>
      </w:r>
      <w:proofErr w:type="spellStart"/>
      <w:r>
        <w:t>impacturile</w:t>
      </w:r>
      <w:proofErr w:type="spellEnd"/>
      <w:r>
        <w:t xml:space="preserve"> negative </w:t>
      </w:r>
      <w:proofErr w:type="spellStart"/>
      <w:r>
        <w:t>asupra</w:t>
      </w:r>
      <w:proofErr w:type="spellEnd"/>
      <w:r>
        <w:t xml:space="preserve"> </w:t>
      </w:r>
      <w:proofErr w:type="spellStart"/>
      <w:r>
        <w:t>mediului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societății</w:t>
      </w:r>
      <w:proofErr w:type="spellEnd"/>
      <w:r>
        <w:t xml:space="preserve">, </w:t>
      </w:r>
      <w:proofErr w:type="spellStart"/>
      <w:r>
        <w:t>chiar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absența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certitudini</w:t>
      </w:r>
      <w:proofErr w:type="spellEnd"/>
      <w:r>
        <w:t xml:space="preserve"> </w:t>
      </w:r>
      <w:proofErr w:type="spellStart"/>
      <w:r>
        <w:t>științifice</w:t>
      </w:r>
      <w:proofErr w:type="spellEnd"/>
      <w:r>
        <w:t xml:space="preserve"> complete.</w:t>
      </w:r>
    </w:p>
    <w:p w14:paraId="537D42C8" w14:textId="77777777" w:rsidR="00960F1E" w:rsidRDefault="00000000">
      <w:r>
        <w:t xml:space="preserve"> - </w:t>
      </w:r>
      <w:proofErr w:type="spellStart"/>
      <w:r>
        <w:t>Responsabilitate</w:t>
      </w:r>
      <w:proofErr w:type="spellEnd"/>
      <w:r>
        <w:t xml:space="preserve">: </w:t>
      </w:r>
      <w:proofErr w:type="spellStart"/>
      <w:r>
        <w:t>Organizațiile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indivizii</w:t>
      </w:r>
      <w:proofErr w:type="spellEnd"/>
      <w:r>
        <w:t xml:space="preserve"> </w:t>
      </w:r>
      <w:proofErr w:type="spellStart"/>
      <w:r>
        <w:t>trebuie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își</w:t>
      </w:r>
      <w:proofErr w:type="spellEnd"/>
      <w:r>
        <w:t xml:space="preserve"> </w:t>
      </w:r>
      <w:proofErr w:type="spellStart"/>
      <w:r>
        <w:t>asume</w:t>
      </w:r>
      <w:proofErr w:type="spellEnd"/>
      <w:r>
        <w:t xml:space="preserve"> </w:t>
      </w:r>
      <w:proofErr w:type="spellStart"/>
      <w:r>
        <w:t>responsabilitatea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acțiunile</w:t>
      </w:r>
      <w:proofErr w:type="spellEnd"/>
      <w:r>
        <w:t xml:space="preserve"> lor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impactul</w:t>
      </w:r>
      <w:proofErr w:type="spellEnd"/>
      <w:r>
        <w:t xml:space="preserve"> pe care le </w:t>
      </w:r>
      <w:proofErr w:type="spellStart"/>
      <w:r>
        <w:t>generează</w:t>
      </w:r>
      <w:proofErr w:type="spellEnd"/>
      <w:r>
        <w:t xml:space="preserve"> </w:t>
      </w:r>
      <w:proofErr w:type="spellStart"/>
      <w:r>
        <w:t>asupra</w:t>
      </w:r>
      <w:proofErr w:type="spellEnd"/>
      <w:r>
        <w:t xml:space="preserve"> </w:t>
      </w:r>
      <w:proofErr w:type="spellStart"/>
      <w:r>
        <w:t>mediului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societății</w:t>
      </w:r>
      <w:proofErr w:type="spellEnd"/>
      <w:r>
        <w:t>.</w:t>
      </w:r>
    </w:p>
    <w:p w14:paraId="0777C4EE" w14:textId="77777777" w:rsidR="00960F1E" w:rsidRDefault="00000000">
      <w:r>
        <w:t xml:space="preserve"> -</w:t>
      </w:r>
      <w:proofErr w:type="spellStart"/>
      <w:r>
        <w:t>Participare</w:t>
      </w:r>
      <w:proofErr w:type="spellEnd"/>
      <w:r>
        <w:t xml:space="preserve">: </w:t>
      </w:r>
      <w:proofErr w:type="spellStart"/>
      <w:r>
        <w:t>Implicați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părțile</w:t>
      </w:r>
      <w:proofErr w:type="spellEnd"/>
      <w:r>
        <w:t xml:space="preserve"> </w:t>
      </w:r>
      <w:proofErr w:type="spellStart"/>
      <w:r>
        <w:t>interesate</w:t>
      </w:r>
      <w:proofErr w:type="spellEnd"/>
      <w:r>
        <w:t xml:space="preserve">, </w:t>
      </w:r>
      <w:proofErr w:type="spellStart"/>
      <w:r>
        <w:t>inclusiv</w:t>
      </w:r>
      <w:proofErr w:type="spellEnd"/>
      <w:r>
        <w:t xml:space="preserve"> </w:t>
      </w:r>
      <w:proofErr w:type="spellStart"/>
      <w:r>
        <w:t>cetățenii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planificare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luare</w:t>
      </w:r>
      <w:proofErr w:type="spellEnd"/>
      <w:r>
        <w:t xml:space="preserve"> a </w:t>
      </w:r>
      <w:proofErr w:type="spellStart"/>
      <w:r>
        <w:t>deciziilor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asigura</w:t>
      </w:r>
      <w:proofErr w:type="spellEnd"/>
      <w:r>
        <w:t xml:space="preserve"> o </w:t>
      </w:r>
      <w:proofErr w:type="spellStart"/>
      <w:r>
        <w:t>mai</w:t>
      </w:r>
      <w:proofErr w:type="spellEnd"/>
      <w:r>
        <w:t xml:space="preserve"> mare </w:t>
      </w:r>
      <w:proofErr w:type="spellStart"/>
      <w:r>
        <w:t>incluziune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sprijin</w:t>
      </w:r>
      <w:proofErr w:type="spellEnd"/>
      <w:r>
        <w:t>.</w:t>
      </w:r>
    </w:p>
    <w:p w14:paraId="18CAA2E0" w14:textId="77777777" w:rsidR="00960F1E" w:rsidRDefault="00000000">
      <w:r>
        <w:lastRenderedPageBreak/>
        <w:t xml:space="preserve"> -</w:t>
      </w:r>
      <w:proofErr w:type="spellStart"/>
      <w:r>
        <w:t>Integrare</w:t>
      </w:r>
      <w:proofErr w:type="spellEnd"/>
      <w:r>
        <w:t xml:space="preserve">: </w:t>
      </w:r>
      <w:proofErr w:type="spellStart"/>
      <w:r>
        <w:t>Integrați</w:t>
      </w:r>
      <w:proofErr w:type="spellEnd"/>
      <w:r>
        <w:t xml:space="preserve"> </w:t>
      </w:r>
      <w:proofErr w:type="spellStart"/>
      <w:r>
        <w:t>principiile</w:t>
      </w:r>
      <w:proofErr w:type="spellEnd"/>
      <w:r>
        <w:t xml:space="preserve"> </w:t>
      </w:r>
      <w:proofErr w:type="spellStart"/>
      <w:r>
        <w:t>sustenabilității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aspectele</w:t>
      </w:r>
      <w:proofErr w:type="spellEnd"/>
      <w:r>
        <w:t xml:space="preserve"> </w:t>
      </w:r>
      <w:proofErr w:type="spellStart"/>
      <w:r>
        <w:t>activităților</w:t>
      </w:r>
      <w:proofErr w:type="spellEnd"/>
      <w:r>
        <w:t xml:space="preserve"> umane, </w:t>
      </w:r>
      <w:proofErr w:type="spellStart"/>
      <w:r>
        <w:t>inclusiv</w:t>
      </w:r>
      <w:proofErr w:type="spellEnd"/>
      <w:r>
        <w:t xml:space="preserve"> </w:t>
      </w:r>
      <w:proofErr w:type="spellStart"/>
      <w:r>
        <w:t>procesele</w:t>
      </w:r>
      <w:proofErr w:type="spellEnd"/>
      <w:r>
        <w:t xml:space="preserve"> de </w:t>
      </w:r>
      <w:proofErr w:type="spellStart"/>
      <w:r>
        <w:t>luare</w:t>
      </w:r>
      <w:proofErr w:type="spellEnd"/>
      <w:r>
        <w:t xml:space="preserve"> a </w:t>
      </w:r>
      <w:proofErr w:type="spellStart"/>
      <w:r>
        <w:t>deciziilor</w:t>
      </w:r>
      <w:proofErr w:type="spellEnd"/>
      <w:r>
        <w:t xml:space="preserve">, </w:t>
      </w:r>
      <w:proofErr w:type="spellStart"/>
      <w:r>
        <w:t>designul</w:t>
      </w:r>
      <w:proofErr w:type="spellEnd"/>
      <w:r>
        <w:t xml:space="preserve"> </w:t>
      </w:r>
      <w:proofErr w:type="spellStart"/>
      <w:r>
        <w:t>produselor</w:t>
      </w:r>
      <w:proofErr w:type="spellEnd"/>
      <w:r>
        <w:t xml:space="preserve">, </w:t>
      </w:r>
      <w:proofErr w:type="spellStart"/>
      <w:r>
        <w:t>modelele</w:t>
      </w:r>
      <w:proofErr w:type="spellEnd"/>
      <w:r>
        <w:t xml:space="preserve"> de </w:t>
      </w:r>
      <w:proofErr w:type="spellStart"/>
      <w:r>
        <w:t>afaceri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politicile</w:t>
      </w:r>
      <w:proofErr w:type="spellEnd"/>
      <w:r>
        <w:t>.</w:t>
      </w:r>
    </w:p>
    <w:p w14:paraId="30D718A2" w14:textId="77777777" w:rsidR="00960F1E" w:rsidRDefault="00000000">
      <w:pPr>
        <w:pStyle w:val="Heading2"/>
        <w:ind w:left="360" w:firstLine="1080"/>
      </w:pPr>
      <w:bookmarkStart w:id="2" w:name="_heading=h.2et92p0" w:colFirst="0" w:colLast="0"/>
      <w:bookmarkEnd w:id="2"/>
      <w:r>
        <w:rPr>
          <w:smallCaps/>
          <w:u w:val="single"/>
        </w:rPr>
        <w:t xml:space="preserve">1.1 </w:t>
      </w:r>
      <w:proofErr w:type="spellStart"/>
      <w:r>
        <w:t>Domenii</w:t>
      </w:r>
      <w:proofErr w:type="spellEnd"/>
      <w:r>
        <w:t xml:space="preserve"> </w:t>
      </w:r>
      <w:proofErr w:type="spellStart"/>
      <w:r>
        <w:t>cheie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sustenabilitatea</w:t>
      </w:r>
      <w:proofErr w:type="spellEnd"/>
      <w:r>
        <w:t xml:space="preserve"> </w:t>
      </w:r>
      <w:proofErr w:type="spellStart"/>
      <w:r>
        <w:t>mediului</w:t>
      </w:r>
      <w:proofErr w:type="spellEnd"/>
    </w:p>
    <w:p w14:paraId="46D8CD9A" w14:textId="77777777" w:rsidR="00960F1E" w:rsidRDefault="00000000">
      <w:proofErr w:type="spellStart"/>
      <w:r>
        <w:t>În</w:t>
      </w:r>
      <w:proofErr w:type="spellEnd"/>
      <w:r>
        <w:t xml:space="preserve"> </w:t>
      </w:r>
      <w:proofErr w:type="spellStart"/>
      <w:r>
        <w:t>contextul</w:t>
      </w:r>
      <w:proofErr w:type="spellEnd"/>
      <w:r>
        <w:t xml:space="preserve"> actual, se </w:t>
      </w:r>
      <w:proofErr w:type="spellStart"/>
      <w:r>
        <w:t>acordă</w:t>
      </w:r>
      <w:proofErr w:type="spellEnd"/>
      <w:r>
        <w:t xml:space="preserve"> din </w:t>
      </w:r>
      <w:proofErr w:type="spellStart"/>
      <w:r>
        <w:t>ce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multă</w:t>
      </w:r>
      <w:proofErr w:type="spellEnd"/>
      <w:r>
        <w:t xml:space="preserve"> </w:t>
      </w:r>
      <w:proofErr w:type="spellStart"/>
      <w:r>
        <w:t>atenție</w:t>
      </w:r>
      <w:proofErr w:type="spellEnd"/>
      <w:r>
        <w:t xml:space="preserve"> </w:t>
      </w:r>
      <w:proofErr w:type="spellStart"/>
      <w:r>
        <w:t>practicilor</w:t>
      </w:r>
      <w:proofErr w:type="spellEnd"/>
      <w:r>
        <w:t xml:space="preserve"> </w:t>
      </w:r>
      <w:proofErr w:type="spellStart"/>
      <w:r>
        <w:t>durabile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impactului</w:t>
      </w:r>
      <w:proofErr w:type="spellEnd"/>
      <w:r>
        <w:t xml:space="preserve"> </w:t>
      </w:r>
      <w:proofErr w:type="spellStart"/>
      <w:r>
        <w:t>acestora</w:t>
      </w:r>
      <w:proofErr w:type="spellEnd"/>
      <w:r>
        <w:t xml:space="preserve"> </w:t>
      </w:r>
      <w:proofErr w:type="spellStart"/>
      <w:r>
        <w:t>asupra</w:t>
      </w:r>
      <w:proofErr w:type="spellEnd"/>
      <w:r>
        <w:t xml:space="preserve"> </w:t>
      </w:r>
      <w:proofErr w:type="spellStart"/>
      <w:r>
        <w:t>diferitelor</w:t>
      </w:r>
      <w:proofErr w:type="spellEnd"/>
      <w:r>
        <w:t xml:space="preserve"> </w:t>
      </w:r>
      <w:proofErr w:type="spellStart"/>
      <w:r>
        <w:t>sectoare</w:t>
      </w:r>
      <w:proofErr w:type="spellEnd"/>
      <w:r>
        <w:t xml:space="preserve"> ale </w:t>
      </w:r>
      <w:proofErr w:type="spellStart"/>
      <w:r>
        <w:t>economiei</w:t>
      </w:r>
      <w:proofErr w:type="spellEnd"/>
      <w:r>
        <w:t xml:space="preserve">. </w:t>
      </w:r>
      <w:proofErr w:type="spellStart"/>
      <w:r>
        <w:t>Organizațiile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întreprinderile</w:t>
      </w:r>
      <w:proofErr w:type="spellEnd"/>
      <w:r>
        <w:t xml:space="preserve"> </w:t>
      </w:r>
      <w:proofErr w:type="spellStart"/>
      <w:r>
        <w:t>își</w:t>
      </w:r>
      <w:proofErr w:type="spellEnd"/>
      <w:r>
        <w:t xml:space="preserve"> </w:t>
      </w:r>
      <w:proofErr w:type="spellStart"/>
      <w:r>
        <w:t>dau</w:t>
      </w:r>
      <w:proofErr w:type="spellEnd"/>
      <w:r>
        <w:t xml:space="preserve"> </w:t>
      </w:r>
      <w:proofErr w:type="spellStart"/>
      <w:r>
        <w:t>seama</w:t>
      </w:r>
      <w:proofErr w:type="spellEnd"/>
      <w:r>
        <w:t xml:space="preserve"> de </w:t>
      </w:r>
      <w:proofErr w:type="spellStart"/>
      <w:r>
        <w:t>importanța</w:t>
      </w:r>
      <w:proofErr w:type="spellEnd"/>
      <w:r>
        <w:t xml:space="preserve"> </w:t>
      </w:r>
      <w:proofErr w:type="spellStart"/>
      <w:r>
        <w:t>adoptării</w:t>
      </w:r>
      <w:proofErr w:type="spellEnd"/>
      <w:r>
        <w:t xml:space="preserve"> de </w:t>
      </w:r>
      <w:proofErr w:type="spellStart"/>
      <w:r>
        <w:t>strategii</w:t>
      </w:r>
      <w:proofErr w:type="spellEnd"/>
      <w:r>
        <w:t xml:space="preserve"> </w:t>
      </w:r>
      <w:proofErr w:type="spellStart"/>
      <w:r>
        <w:t>durabile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aborda</w:t>
      </w:r>
      <w:proofErr w:type="spellEnd"/>
      <w:r>
        <w:t xml:space="preserve"> </w:t>
      </w:r>
      <w:proofErr w:type="spellStart"/>
      <w:r>
        <w:t>provocările</w:t>
      </w:r>
      <w:proofErr w:type="spellEnd"/>
      <w:r>
        <w:t xml:space="preserve"> de </w:t>
      </w:r>
      <w:proofErr w:type="spellStart"/>
      <w:r>
        <w:t>mediu</w:t>
      </w:r>
      <w:proofErr w:type="spellEnd"/>
      <w:r>
        <w:t xml:space="preserve">, </w:t>
      </w:r>
      <w:proofErr w:type="spellStart"/>
      <w:r>
        <w:t>sociale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economice</w:t>
      </w:r>
      <w:proofErr w:type="spellEnd"/>
      <w:r>
        <w:t xml:space="preserve"> cu care se </w:t>
      </w:r>
      <w:proofErr w:type="spellStart"/>
      <w:r>
        <w:t>confruntă</w:t>
      </w:r>
      <w:proofErr w:type="spellEnd"/>
      <w:r>
        <w:t xml:space="preserve"> </w:t>
      </w:r>
      <w:proofErr w:type="spellStart"/>
      <w:r>
        <w:t>planeta</w:t>
      </w:r>
      <w:proofErr w:type="spellEnd"/>
      <w:r>
        <w:t xml:space="preserve"> </w:t>
      </w:r>
      <w:proofErr w:type="spellStart"/>
      <w:r>
        <w:t>noastră</w:t>
      </w:r>
      <w:proofErr w:type="spellEnd"/>
      <w:r>
        <w:t xml:space="preserve">.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acest</w:t>
      </w:r>
      <w:proofErr w:type="spellEnd"/>
      <w:r>
        <w:t xml:space="preserve"> capitol </w:t>
      </w:r>
      <w:proofErr w:type="spellStart"/>
      <w:r>
        <w:t>vom</w:t>
      </w:r>
      <w:proofErr w:type="spellEnd"/>
      <w:r>
        <w:t xml:space="preserve"> </w:t>
      </w:r>
      <w:proofErr w:type="spellStart"/>
      <w:r>
        <w:t>explora</w:t>
      </w:r>
      <w:proofErr w:type="spellEnd"/>
      <w:r>
        <w:t xml:space="preserve"> </w:t>
      </w:r>
      <w:proofErr w:type="spellStart"/>
      <w:r>
        <w:t>câteva</w:t>
      </w:r>
      <w:proofErr w:type="spellEnd"/>
      <w:r>
        <w:t xml:space="preserve"> </w:t>
      </w:r>
      <w:proofErr w:type="spellStart"/>
      <w:r>
        <w:t>dintre</w:t>
      </w:r>
      <w:proofErr w:type="spellEnd"/>
      <w:r>
        <w:t xml:space="preserve"> </w:t>
      </w:r>
      <w:proofErr w:type="spellStart"/>
      <w:r>
        <w:t>domeniile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practicile</w:t>
      </w:r>
      <w:proofErr w:type="spellEnd"/>
      <w:r>
        <w:t xml:space="preserve"> </w:t>
      </w:r>
      <w:proofErr w:type="spellStart"/>
      <w:r>
        <w:t>durabile</w:t>
      </w:r>
      <w:proofErr w:type="spellEnd"/>
      <w:r>
        <w:t xml:space="preserve"> </w:t>
      </w:r>
      <w:proofErr w:type="spellStart"/>
      <w:r>
        <w:t>conduc</w:t>
      </w:r>
      <w:proofErr w:type="spellEnd"/>
      <w:r>
        <w:t xml:space="preserve"> </w:t>
      </w:r>
      <w:proofErr w:type="spellStart"/>
      <w:r>
        <w:t>schimbările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creează</w:t>
      </w:r>
      <w:proofErr w:type="spellEnd"/>
      <w:r>
        <w:t xml:space="preserve"> </w:t>
      </w:r>
      <w:proofErr w:type="spellStart"/>
      <w:r>
        <w:t>noi</w:t>
      </w:r>
      <w:proofErr w:type="spellEnd"/>
      <w:r>
        <w:t xml:space="preserve"> </w:t>
      </w:r>
      <w:proofErr w:type="spellStart"/>
      <w:r>
        <w:t>oportunități</w:t>
      </w:r>
      <w:proofErr w:type="spellEnd"/>
      <w:r>
        <w:t>.</w:t>
      </w:r>
    </w:p>
    <w:p w14:paraId="0654631E" w14:textId="77777777" w:rsidR="00960F1E" w:rsidRDefault="00960F1E"/>
    <w:p w14:paraId="6E6B2507" w14:textId="77777777" w:rsidR="00960F1E" w:rsidRDefault="00000000">
      <w:pPr>
        <w:ind w:left="720"/>
      </w:pPr>
      <w:proofErr w:type="spellStart"/>
      <w:r>
        <w:rPr>
          <w:b/>
        </w:rPr>
        <w:t>Sectorul</w:t>
      </w:r>
      <w:proofErr w:type="spellEnd"/>
      <w:r>
        <w:rPr>
          <w:b/>
        </w:rPr>
        <w:t xml:space="preserve"> energetic: </w:t>
      </w:r>
      <w:proofErr w:type="spellStart"/>
      <w:r>
        <w:t>tranziția</w:t>
      </w:r>
      <w:proofErr w:type="spellEnd"/>
      <w:r>
        <w:t xml:space="preserve">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surse</w:t>
      </w:r>
      <w:proofErr w:type="spellEnd"/>
      <w:r>
        <w:t xml:space="preserve"> de </w:t>
      </w:r>
      <w:proofErr w:type="spellStart"/>
      <w:r>
        <w:t>energie</w:t>
      </w:r>
      <w:proofErr w:type="spellEnd"/>
      <w:r>
        <w:t xml:space="preserve"> </w:t>
      </w:r>
      <w:proofErr w:type="spellStart"/>
      <w:r>
        <w:t>regenerabilă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curată</w:t>
      </w:r>
      <w:proofErr w:type="spellEnd"/>
      <w:r>
        <w:t xml:space="preserve">, cum </w:t>
      </w:r>
      <w:proofErr w:type="spellStart"/>
      <w:r>
        <w:t>ar</w:t>
      </w:r>
      <w:proofErr w:type="spellEnd"/>
      <w:r>
        <w:t xml:space="preserve"> fi </w:t>
      </w:r>
      <w:proofErr w:type="spellStart"/>
      <w:r>
        <w:t>energia</w:t>
      </w:r>
      <w:proofErr w:type="spellEnd"/>
      <w:r>
        <w:t xml:space="preserve"> </w:t>
      </w:r>
      <w:proofErr w:type="spellStart"/>
      <w:r>
        <w:t>solară</w:t>
      </w:r>
      <w:proofErr w:type="spellEnd"/>
      <w:r>
        <w:t xml:space="preserve">, </w:t>
      </w:r>
      <w:proofErr w:type="spellStart"/>
      <w:r>
        <w:t>eoliană</w:t>
      </w:r>
      <w:proofErr w:type="spellEnd"/>
      <w:r>
        <w:t xml:space="preserve">, </w:t>
      </w:r>
      <w:proofErr w:type="spellStart"/>
      <w:r>
        <w:t>hidro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geotermală</w:t>
      </w:r>
      <w:proofErr w:type="spellEnd"/>
      <w:r>
        <w:t xml:space="preserve">,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crucială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reduce </w:t>
      </w:r>
      <w:proofErr w:type="spellStart"/>
      <w:r>
        <w:t>emisiile</w:t>
      </w:r>
      <w:proofErr w:type="spellEnd"/>
      <w:r>
        <w:t xml:space="preserve"> de gaze cu </w:t>
      </w:r>
      <w:proofErr w:type="spellStart"/>
      <w:r>
        <w:t>efect</w:t>
      </w:r>
      <w:proofErr w:type="spellEnd"/>
      <w:r>
        <w:t xml:space="preserve"> de </w:t>
      </w:r>
      <w:proofErr w:type="spellStart"/>
      <w:r>
        <w:t>seră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a </w:t>
      </w:r>
      <w:proofErr w:type="spellStart"/>
      <w:r>
        <w:t>atenua</w:t>
      </w:r>
      <w:proofErr w:type="spellEnd"/>
      <w:r>
        <w:t xml:space="preserve"> </w:t>
      </w:r>
      <w:proofErr w:type="spellStart"/>
      <w:r>
        <w:t>impactul</w:t>
      </w:r>
      <w:proofErr w:type="spellEnd"/>
      <w:r>
        <w:t xml:space="preserve"> </w:t>
      </w:r>
      <w:proofErr w:type="spellStart"/>
      <w:r>
        <w:t>combustibililor</w:t>
      </w:r>
      <w:proofErr w:type="spellEnd"/>
      <w:r>
        <w:t xml:space="preserve"> </w:t>
      </w:r>
      <w:proofErr w:type="spellStart"/>
      <w:r>
        <w:t>fosili</w:t>
      </w:r>
      <w:proofErr w:type="spellEnd"/>
      <w:r>
        <w:rPr>
          <w:b/>
        </w:rPr>
        <w:t>.</w:t>
      </w:r>
      <w:r>
        <w:rPr>
          <w:noProof/>
        </w:rPr>
        <w:drawing>
          <wp:anchor distT="114300" distB="114300" distL="114300" distR="114300" simplePos="0" relativeHeight="251659264" behindDoc="0" locked="0" layoutInCell="1" hidden="0" allowOverlap="1" wp14:anchorId="6B416CDD" wp14:editId="47FA522C">
            <wp:simplePos x="0" y="0"/>
            <wp:positionH relativeFrom="column">
              <wp:posOffset>476250</wp:posOffset>
            </wp:positionH>
            <wp:positionV relativeFrom="paragraph">
              <wp:posOffset>114300</wp:posOffset>
            </wp:positionV>
            <wp:extent cx="1790700" cy="1828800"/>
            <wp:effectExtent l="0" t="0" r="0" b="0"/>
            <wp:wrapSquare wrapText="bothSides" distT="114300" distB="114300" distL="114300" distR="114300"/>
            <wp:docPr id="1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828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F78610D" w14:textId="77777777" w:rsidR="00960F1E" w:rsidRDefault="00960F1E"/>
    <w:p w14:paraId="682FEB97" w14:textId="77777777" w:rsidR="00960F1E" w:rsidRDefault="00000000">
      <w:r>
        <w:rPr>
          <w:noProof/>
        </w:rPr>
        <w:drawing>
          <wp:anchor distT="114300" distB="114300" distL="114300" distR="114300" simplePos="0" relativeHeight="251660288" behindDoc="0" locked="0" layoutInCell="1" hidden="0" allowOverlap="1" wp14:anchorId="692F2D6F" wp14:editId="51EEF827">
            <wp:simplePos x="0" y="0"/>
            <wp:positionH relativeFrom="column">
              <wp:posOffset>476250</wp:posOffset>
            </wp:positionH>
            <wp:positionV relativeFrom="paragraph">
              <wp:posOffset>439452</wp:posOffset>
            </wp:positionV>
            <wp:extent cx="1847850" cy="1638300"/>
            <wp:effectExtent l="0" t="0" r="0" b="0"/>
            <wp:wrapSquare wrapText="bothSides" distT="114300" distB="114300" distL="114300" distR="114300"/>
            <wp:docPr id="19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638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16DDEB8" w14:textId="77777777" w:rsidR="00960F1E" w:rsidRDefault="00000000">
      <w:pPr>
        <w:ind w:left="720"/>
      </w:pPr>
      <w:proofErr w:type="spellStart"/>
      <w:r>
        <w:rPr>
          <w:b/>
        </w:rPr>
        <w:t>Sectorul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agricol</w:t>
      </w:r>
      <w:proofErr w:type="spellEnd"/>
      <w:r>
        <w:rPr>
          <w:b/>
        </w:rPr>
        <w:t xml:space="preserve">: </w:t>
      </w:r>
      <w:proofErr w:type="spellStart"/>
      <w:r>
        <w:t>promovarea</w:t>
      </w:r>
      <w:proofErr w:type="spellEnd"/>
      <w:r>
        <w:t xml:space="preserve"> </w:t>
      </w:r>
      <w:proofErr w:type="spellStart"/>
      <w:r>
        <w:t>agriculturii</w:t>
      </w:r>
      <w:proofErr w:type="spellEnd"/>
      <w:r>
        <w:t xml:space="preserve"> </w:t>
      </w:r>
      <w:proofErr w:type="spellStart"/>
      <w:r>
        <w:t>durabile</w:t>
      </w:r>
      <w:proofErr w:type="spellEnd"/>
      <w:r>
        <w:t xml:space="preserve">, care include </w:t>
      </w:r>
      <w:proofErr w:type="spellStart"/>
      <w:r>
        <w:t>practici</w:t>
      </w:r>
      <w:proofErr w:type="spellEnd"/>
      <w:r>
        <w:t xml:space="preserve"> precum </w:t>
      </w:r>
      <w:proofErr w:type="spellStart"/>
      <w:r>
        <w:t>agricultura</w:t>
      </w:r>
      <w:proofErr w:type="spellEnd"/>
      <w:r>
        <w:t xml:space="preserve"> </w:t>
      </w:r>
      <w:proofErr w:type="spellStart"/>
      <w:r>
        <w:t>ecologică</w:t>
      </w:r>
      <w:proofErr w:type="spellEnd"/>
      <w:r>
        <w:t xml:space="preserve">, </w:t>
      </w:r>
      <w:proofErr w:type="spellStart"/>
      <w:r>
        <w:t>conservarea</w:t>
      </w:r>
      <w:proofErr w:type="spellEnd"/>
      <w:r>
        <w:t xml:space="preserve"> </w:t>
      </w:r>
      <w:proofErr w:type="spellStart"/>
      <w:r>
        <w:t>solului</w:t>
      </w:r>
      <w:proofErr w:type="spellEnd"/>
      <w:r>
        <w:t xml:space="preserve">, </w:t>
      </w:r>
      <w:proofErr w:type="spellStart"/>
      <w:r>
        <w:t>gestionarea</w:t>
      </w:r>
      <w:proofErr w:type="spellEnd"/>
      <w:r>
        <w:t xml:space="preserve"> </w:t>
      </w:r>
      <w:proofErr w:type="spellStart"/>
      <w:r>
        <w:t>apei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reducerea</w:t>
      </w:r>
      <w:proofErr w:type="spellEnd"/>
      <w:r>
        <w:t xml:space="preserve"> </w:t>
      </w:r>
      <w:proofErr w:type="spellStart"/>
      <w:r>
        <w:t>utilizării</w:t>
      </w:r>
      <w:proofErr w:type="spellEnd"/>
      <w:r>
        <w:t xml:space="preserve"> </w:t>
      </w:r>
      <w:proofErr w:type="spellStart"/>
      <w:r>
        <w:t>pesticidelor</w:t>
      </w:r>
      <w:proofErr w:type="spellEnd"/>
      <w:r>
        <w:t xml:space="preserve">,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esențială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securitatea</w:t>
      </w:r>
      <w:proofErr w:type="spellEnd"/>
      <w:r>
        <w:t xml:space="preserve"> </w:t>
      </w:r>
      <w:proofErr w:type="spellStart"/>
      <w:r>
        <w:t>alimentară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conservarea</w:t>
      </w:r>
      <w:proofErr w:type="spellEnd"/>
      <w:r>
        <w:t xml:space="preserve"> </w:t>
      </w:r>
      <w:proofErr w:type="spellStart"/>
      <w:r>
        <w:t>ecosistemelor</w:t>
      </w:r>
      <w:proofErr w:type="spellEnd"/>
      <w:r>
        <w:rPr>
          <w:b/>
        </w:rPr>
        <w:t>.</w:t>
      </w:r>
    </w:p>
    <w:p w14:paraId="3F05EAAC" w14:textId="77777777" w:rsidR="00960F1E" w:rsidRDefault="00000000">
      <w:pPr>
        <w:ind w:left="720"/>
      </w:pPr>
      <w:r>
        <w:rPr>
          <w:noProof/>
        </w:rPr>
        <w:lastRenderedPageBreak/>
        <w:drawing>
          <wp:anchor distT="114300" distB="114300" distL="114300" distR="114300" simplePos="0" relativeHeight="251661312" behindDoc="0" locked="0" layoutInCell="1" hidden="0" allowOverlap="1" wp14:anchorId="57B2E189" wp14:editId="048317CB">
            <wp:simplePos x="0" y="0"/>
            <wp:positionH relativeFrom="column">
              <wp:posOffset>476250</wp:posOffset>
            </wp:positionH>
            <wp:positionV relativeFrom="paragraph">
              <wp:posOffset>439452</wp:posOffset>
            </wp:positionV>
            <wp:extent cx="1762125" cy="1724025"/>
            <wp:effectExtent l="0" t="0" r="0" b="0"/>
            <wp:wrapSquare wrapText="bothSides" distT="114300" distB="114300" distL="114300" distR="114300"/>
            <wp:docPr id="17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7240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1089A4E" w14:textId="77777777" w:rsidR="00960F1E" w:rsidRDefault="00000000">
      <w:pPr>
        <w:ind w:left="720"/>
      </w:pPr>
      <w:r>
        <w:br/>
      </w:r>
      <w:proofErr w:type="spellStart"/>
      <w:r>
        <w:rPr>
          <w:b/>
        </w:rPr>
        <w:t>Sectorul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construcțiilor</w:t>
      </w:r>
      <w:proofErr w:type="spellEnd"/>
      <w:r>
        <w:rPr>
          <w:b/>
        </w:rPr>
        <w:t xml:space="preserve">: </w:t>
      </w:r>
      <w:proofErr w:type="spellStart"/>
      <w:r>
        <w:t>Construcția</w:t>
      </w:r>
      <w:proofErr w:type="spellEnd"/>
      <w:r>
        <w:t xml:space="preserve"> de </w:t>
      </w:r>
      <w:proofErr w:type="spellStart"/>
      <w:r>
        <w:t>clădiri</w:t>
      </w:r>
      <w:proofErr w:type="spellEnd"/>
      <w:r>
        <w:t xml:space="preserve"> </w:t>
      </w:r>
      <w:proofErr w:type="spellStart"/>
      <w:r>
        <w:t>durabile</w:t>
      </w:r>
      <w:proofErr w:type="spellEnd"/>
      <w:r>
        <w:t xml:space="preserve">, care </w:t>
      </w:r>
      <w:proofErr w:type="spellStart"/>
      <w:r>
        <w:t>utilizează</w:t>
      </w:r>
      <w:proofErr w:type="spellEnd"/>
      <w:r>
        <w:t xml:space="preserve"> </w:t>
      </w:r>
      <w:proofErr w:type="spellStart"/>
      <w:r>
        <w:t>materiale</w:t>
      </w:r>
      <w:proofErr w:type="spellEnd"/>
      <w:r>
        <w:t xml:space="preserve"> </w:t>
      </w:r>
      <w:proofErr w:type="spellStart"/>
      <w:r>
        <w:t>ecologice</w:t>
      </w:r>
      <w:proofErr w:type="spellEnd"/>
      <w:r>
        <w:t xml:space="preserve">, </w:t>
      </w:r>
      <w:proofErr w:type="spellStart"/>
      <w:r>
        <w:t>reduc</w:t>
      </w:r>
      <w:proofErr w:type="spellEnd"/>
      <w:r>
        <w:t xml:space="preserve"> </w:t>
      </w:r>
      <w:proofErr w:type="spellStart"/>
      <w:r>
        <w:t>consumul</w:t>
      </w:r>
      <w:proofErr w:type="spellEnd"/>
      <w:r>
        <w:t xml:space="preserve"> de </w:t>
      </w:r>
      <w:proofErr w:type="spellStart"/>
      <w:r>
        <w:t>energie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promovează</w:t>
      </w:r>
      <w:proofErr w:type="spellEnd"/>
      <w:r>
        <w:t xml:space="preserve"> </w:t>
      </w:r>
      <w:proofErr w:type="spellStart"/>
      <w:r>
        <w:t>calitatea</w:t>
      </w:r>
      <w:proofErr w:type="spellEnd"/>
      <w:r>
        <w:t xml:space="preserve"> </w:t>
      </w:r>
      <w:proofErr w:type="spellStart"/>
      <w:r>
        <w:t>aerului</w:t>
      </w:r>
      <w:proofErr w:type="spellEnd"/>
      <w:r>
        <w:t xml:space="preserve"> din interior, </w:t>
      </w:r>
      <w:proofErr w:type="spellStart"/>
      <w:r>
        <w:t>contribuie</w:t>
      </w:r>
      <w:proofErr w:type="spellEnd"/>
      <w:r>
        <w:t xml:space="preserve"> la </w:t>
      </w:r>
      <w:proofErr w:type="spellStart"/>
      <w:r>
        <w:t>reducerea</w:t>
      </w:r>
      <w:proofErr w:type="spellEnd"/>
      <w:r>
        <w:t xml:space="preserve"> </w:t>
      </w:r>
      <w:proofErr w:type="spellStart"/>
      <w:r>
        <w:t>impactului</w:t>
      </w:r>
      <w:proofErr w:type="spellEnd"/>
      <w:r>
        <w:t xml:space="preserve"> </w:t>
      </w:r>
      <w:proofErr w:type="spellStart"/>
      <w:r>
        <w:t>asupra</w:t>
      </w:r>
      <w:proofErr w:type="spellEnd"/>
      <w:r>
        <w:t xml:space="preserve"> </w:t>
      </w:r>
      <w:proofErr w:type="spellStart"/>
      <w:r>
        <w:t>mediului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la </w:t>
      </w:r>
      <w:proofErr w:type="spellStart"/>
      <w:r>
        <w:t>îmbunătățirea</w:t>
      </w:r>
      <w:proofErr w:type="spellEnd"/>
      <w:r>
        <w:t xml:space="preserve"> </w:t>
      </w:r>
      <w:proofErr w:type="spellStart"/>
      <w:r>
        <w:t>sănătății</w:t>
      </w:r>
      <w:proofErr w:type="spellEnd"/>
      <w:r>
        <w:t xml:space="preserve"> </w:t>
      </w:r>
      <w:proofErr w:type="spellStart"/>
      <w:r>
        <w:t>oamenilor</w:t>
      </w:r>
      <w:proofErr w:type="spellEnd"/>
      <w:r>
        <w:rPr>
          <w:b/>
        </w:rPr>
        <w:t>.</w:t>
      </w:r>
    </w:p>
    <w:p w14:paraId="221489AA" w14:textId="77777777" w:rsidR="00960F1E" w:rsidRDefault="00960F1E">
      <w:pPr>
        <w:ind w:left="720"/>
      </w:pPr>
    </w:p>
    <w:p w14:paraId="08F204BF" w14:textId="77777777" w:rsidR="00960F1E" w:rsidRDefault="00000000">
      <w:pPr>
        <w:ind w:left="720"/>
      </w:pPr>
      <w:r>
        <w:rPr>
          <w:noProof/>
        </w:rPr>
        <w:drawing>
          <wp:anchor distT="114300" distB="114300" distL="114300" distR="114300" simplePos="0" relativeHeight="251662336" behindDoc="0" locked="0" layoutInCell="1" hidden="0" allowOverlap="1" wp14:anchorId="3434841D" wp14:editId="5DBD1D4E">
            <wp:simplePos x="0" y="0"/>
            <wp:positionH relativeFrom="column">
              <wp:posOffset>476250</wp:posOffset>
            </wp:positionH>
            <wp:positionV relativeFrom="paragraph">
              <wp:posOffset>439452</wp:posOffset>
            </wp:positionV>
            <wp:extent cx="1895475" cy="1866900"/>
            <wp:effectExtent l="0" t="0" r="0" b="0"/>
            <wp:wrapSquare wrapText="bothSides" distT="114300" distB="114300" distL="114300" distR="114300"/>
            <wp:docPr id="20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866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7ACB986" w14:textId="77777777" w:rsidR="00960F1E" w:rsidRDefault="00000000">
      <w:pPr>
        <w:ind w:left="720"/>
      </w:pPr>
      <w:r>
        <w:br/>
      </w:r>
      <w:proofErr w:type="spellStart"/>
      <w:r>
        <w:rPr>
          <w:b/>
        </w:rPr>
        <w:t>Sectorul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transporturilor</w:t>
      </w:r>
      <w:proofErr w:type="spellEnd"/>
      <w:r>
        <w:rPr>
          <w:b/>
        </w:rPr>
        <w:t xml:space="preserve">: </w:t>
      </w:r>
      <w:proofErr w:type="spellStart"/>
      <w:r>
        <w:t>promovarea</w:t>
      </w:r>
      <w:proofErr w:type="spellEnd"/>
      <w:r>
        <w:t xml:space="preserve"> </w:t>
      </w:r>
      <w:proofErr w:type="spellStart"/>
      <w:r>
        <w:t>utilizării</w:t>
      </w:r>
      <w:proofErr w:type="spellEnd"/>
      <w:r>
        <w:t xml:space="preserve"> </w:t>
      </w:r>
      <w:proofErr w:type="spellStart"/>
      <w:r>
        <w:t>transportului</w:t>
      </w:r>
      <w:proofErr w:type="spellEnd"/>
      <w:r>
        <w:t xml:space="preserve"> public, a </w:t>
      </w:r>
      <w:proofErr w:type="spellStart"/>
      <w:r>
        <w:t>vehiculelor</w:t>
      </w:r>
      <w:proofErr w:type="spellEnd"/>
      <w:r>
        <w:t xml:space="preserve"> </w:t>
      </w:r>
      <w:proofErr w:type="spellStart"/>
      <w:r>
        <w:t>electrice</w:t>
      </w:r>
      <w:proofErr w:type="spellEnd"/>
      <w:r>
        <w:t xml:space="preserve">, a </w:t>
      </w:r>
      <w:proofErr w:type="spellStart"/>
      <w:r>
        <w:t>bicicletelor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a </w:t>
      </w:r>
      <w:proofErr w:type="spellStart"/>
      <w:r>
        <w:t>soluțiilor</w:t>
      </w:r>
      <w:proofErr w:type="spellEnd"/>
      <w:r>
        <w:t xml:space="preserve"> de </w:t>
      </w:r>
      <w:proofErr w:type="spellStart"/>
      <w:r>
        <w:t>mobilitate</w:t>
      </w:r>
      <w:proofErr w:type="spellEnd"/>
      <w:r>
        <w:t xml:space="preserve"> </w:t>
      </w:r>
      <w:proofErr w:type="spellStart"/>
      <w:r>
        <w:t>partajată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reduce </w:t>
      </w:r>
      <w:proofErr w:type="spellStart"/>
      <w:r>
        <w:t>emisiile</w:t>
      </w:r>
      <w:proofErr w:type="spellEnd"/>
      <w:r>
        <w:t xml:space="preserve"> de gaze cu </w:t>
      </w:r>
      <w:proofErr w:type="spellStart"/>
      <w:r>
        <w:t>efect</w:t>
      </w:r>
      <w:proofErr w:type="spellEnd"/>
      <w:r>
        <w:t xml:space="preserve"> de </w:t>
      </w:r>
      <w:proofErr w:type="spellStart"/>
      <w:r>
        <w:t>seră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îmbunătăți</w:t>
      </w:r>
      <w:proofErr w:type="spellEnd"/>
      <w:r>
        <w:t xml:space="preserve"> </w:t>
      </w:r>
      <w:proofErr w:type="spellStart"/>
      <w:r>
        <w:t>calitatea</w:t>
      </w:r>
      <w:proofErr w:type="spellEnd"/>
      <w:r>
        <w:t xml:space="preserve"> </w:t>
      </w:r>
      <w:proofErr w:type="spellStart"/>
      <w:r>
        <w:t>aerului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orașe</w:t>
      </w:r>
      <w:proofErr w:type="spellEnd"/>
      <w:r>
        <w:t>.</w:t>
      </w:r>
    </w:p>
    <w:p w14:paraId="485634FA" w14:textId="77777777" w:rsidR="00960F1E" w:rsidRDefault="00960F1E"/>
    <w:p w14:paraId="2E3B38DB" w14:textId="77777777" w:rsidR="00960F1E" w:rsidRDefault="00960F1E"/>
    <w:p w14:paraId="310101D3" w14:textId="77777777" w:rsidR="00960F1E" w:rsidRDefault="00000000">
      <w:proofErr w:type="spellStart"/>
      <w:r>
        <w:t>Gestionarea</w:t>
      </w:r>
      <w:proofErr w:type="spellEnd"/>
      <w:r>
        <w:t xml:space="preserve"> </w:t>
      </w:r>
      <w:proofErr w:type="spellStart"/>
      <w:r>
        <w:t>durabilă</w:t>
      </w:r>
      <w:proofErr w:type="spellEnd"/>
      <w:r>
        <w:t xml:space="preserve"> a </w:t>
      </w:r>
      <w:proofErr w:type="spellStart"/>
      <w:r>
        <w:t>resurselor</w:t>
      </w:r>
      <w:proofErr w:type="spellEnd"/>
      <w:r>
        <w:t xml:space="preserve"> </w:t>
      </w:r>
      <w:proofErr w:type="spellStart"/>
      <w:r>
        <w:t>naturale</w:t>
      </w:r>
      <w:proofErr w:type="spellEnd"/>
      <w:r>
        <w:t xml:space="preserve">, cum </w:t>
      </w:r>
      <w:proofErr w:type="spellStart"/>
      <w:r>
        <w:t>ar</w:t>
      </w:r>
      <w:proofErr w:type="spellEnd"/>
      <w:r>
        <w:t xml:space="preserve"> fi </w:t>
      </w:r>
      <w:proofErr w:type="spellStart"/>
      <w:r>
        <w:t>apa</w:t>
      </w:r>
      <w:proofErr w:type="spellEnd"/>
      <w:r>
        <w:t xml:space="preserve">, </w:t>
      </w:r>
      <w:proofErr w:type="spellStart"/>
      <w:r>
        <w:t>pădurile</w:t>
      </w:r>
      <w:proofErr w:type="spellEnd"/>
      <w:r>
        <w:t xml:space="preserve">, fauna </w:t>
      </w:r>
      <w:proofErr w:type="spellStart"/>
      <w:r>
        <w:t>sălbatică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mineralele</w:t>
      </w:r>
      <w:proofErr w:type="spellEnd"/>
      <w:r>
        <w:t xml:space="preserve">,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crucială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asigura</w:t>
      </w:r>
      <w:proofErr w:type="spellEnd"/>
      <w:r>
        <w:t xml:space="preserve"> </w:t>
      </w:r>
      <w:proofErr w:type="spellStart"/>
      <w:r>
        <w:t>disponibilitatea</w:t>
      </w:r>
      <w:proofErr w:type="spellEnd"/>
      <w:r>
        <w:t xml:space="preserve"> </w:t>
      </w:r>
      <w:proofErr w:type="spellStart"/>
      <w:r>
        <w:t>acestora</w:t>
      </w:r>
      <w:proofErr w:type="spellEnd"/>
      <w:r>
        <w:t xml:space="preserve"> pe termen lung. </w:t>
      </w:r>
      <w:proofErr w:type="spellStart"/>
      <w:r>
        <w:t>Aceasta</w:t>
      </w:r>
      <w:proofErr w:type="spellEnd"/>
      <w:r>
        <w:t xml:space="preserve"> </w:t>
      </w:r>
      <w:proofErr w:type="spellStart"/>
      <w:r>
        <w:t>implică</w:t>
      </w:r>
      <w:proofErr w:type="spellEnd"/>
      <w:r>
        <w:t xml:space="preserve"> </w:t>
      </w:r>
      <w:proofErr w:type="spellStart"/>
      <w:r>
        <w:t>practici</w:t>
      </w:r>
      <w:proofErr w:type="spellEnd"/>
      <w:r>
        <w:t xml:space="preserve"> de management </w:t>
      </w:r>
      <w:proofErr w:type="spellStart"/>
      <w:r>
        <w:t>responsabil</w:t>
      </w:r>
      <w:proofErr w:type="spellEnd"/>
      <w:r>
        <w:t xml:space="preserve">, </w:t>
      </w:r>
      <w:proofErr w:type="spellStart"/>
      <w:r>
        <w:t>conservarea</w:t>
      </w:r>
      <w:proofErr w:type="spellEnd"/>
      <w:r>
        <w:t xml:space="preserve"> </w:t>
      </w:r>
      <w:proofErr w:type="spellStart"/>
      <w:r>
        <w:t>habitatelor</w:t>
      </w:r>
      <w:proofErr w:type="spellEnd"/>
      <w:r>
        <w:t xml:space="preserve"> </w:t>
      </w:r>
      <w:proofErr w:type="spellStart"/>
      <w:r>
        <w:t>naturale</w:t>
      </w:r>
      <w:proofErr w:type="spellEnd"/>
      <w:r>
        <w:t xml:space="preserve">, </w:t>
      </w:r>
      <w:proofErr w:type="spellStart"/>
      <w:r>
        <w:t>reciclarea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reducerea</w:t>
      </w:r>
      <w:proofErr w:type="spellEnd"/>
      <w:r>
        <w:t xml:space="preserve"> </w:t>
      </w:r>
      <w:proofErr w:type="spellStart"/>
      <w:r>
        <w:t>deșeurilor</w:t>
      </w:r>
      <w:proofErr w:type="spellEnd"/>
      <w:r>
        <w:t>.</w:t>
      </w:r>
    </w:p>
    <w:p w14:paraId="0EAFD472" w14:textId="77777777" w:rsidR="00960F1E" w:rsidRDefault="00000000">
      <w:proofErr w:type="spellStart"/>
      <w:r>
        <w:t>Reducerea</w:t>
      </w:r>
      <w:proofErr w:type="spellEnd"/>
      <w:r>
        <w:t xml:space="preserve"> </w:t>
      </w:r>
      <w:proofErr w:type="spellStart"/>
      <w:r>
        <w:t>poluării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esențială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asigura</w:t>
      </w:r>
      <w:proofErr w:type="spellEnd"/>
      <w:r>
        <w:t xml:space="preserve"> un </w:t>
      </w:r>
      <w:proofErr w:type="spellStart"/>
      <w:r>
        <w:t>mediu</w:t>
      </w:r>
      <w:proofErr w:type="spellEnd"/>
      <w:r>
        <w:t xml:space="preserve"> </w:t>
      </w:r>
      <w:proofErr w:type="spellStart"/>
      <w:r>
        <w:t>sănătos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durabil</w:t>
      </w:r>
      <w:proofErr w:type="spellEnd"/>
      <w:r>
        <w:t xml:space="preserve">, </w:t>
      </w:r>
      <w:proofErr w:type="spellStart"/>
      <w:r>
        <w:t>astfel</w:t>
      </w:r>
      <w:proofErr w:type="spellEnd"/>
      <w:r>
        <w:t xml:space="preserve"> </w:t>
      </w:r>
      <w:proofErr w:type="spellStart"/>
      <w:r>
        <w:t>încât</w:t>
      </w:r>
      <w:proofErr w:type="spellEnd"/>
      <w:r>
        <w:t xml:space="preserve"> </w:t>
      </w:r>
      <w:proofErr w:type="spellStart"/>
      <w:r>
        <w:t>reducerea</w:t>
      </w:r>
      <w:proofErr w:type="spellEnd"/>
      <w:r>
        <w:t xml:space="preserve"> </w:t>
      </w:r>
      <w:proofErr w:type="spellStart"/>
      <w:r>
        <w:t>emisiilor</w:t>
      </w:r>
      <w:proofErr w:type="spellEnd"/>
      <w:r>
        <w:t xml:space="preserve"> </w:t>
      </w:r>
      <w:proofErr w:type="spellStart"/>
      <w:r>
        <w:t>industriale</w:t>
      </w:r>
      <w:proofErr w:type="spellEnd"/>
      <w:r>
        <w:t xml:space="preserve">, </w:t>
      </w:r>
      <w:proofErr w:type="spellStart"/>
      <w:r>
        <w:t>gestionarea</w:t>
      </w:r>
      <w:proofErr w:type="spellEnd"/>
      <w:r>
        <w:t xml:space="preserve"> </w:t>
      </w:r>
      <w:proofErr w:type="spellStart"/>
      <w:r>
        <w:t>adecvată</w:t>
      </w:r>
      <w:proofErr w:type="spellEnd"/>
      <w:r>
        <w:t xml:space="preserve"> a </w:t>
      </w:r>
      <w:proofErr w:type="spellStart"/>
      <w:r>
        <w:t>deșeurilor</w:t>
      </w:r>
      <w:proofErr w:type="spellEnd"/>
      <w:r>
        <w:t xml:space="preserve">, </w:t>
      </w:r>
      <w:proofErr w:type="spellStart"/>
      <w:r>
        <w:t>tratarea</w:t>
      </w:r>
      <w:proofErr w:type="spellEnd"/>
      <w:r>
        <w:t xml:space="preserve"> </w:t>
      </w:r>
      <w:proofErr w:type="spellStart"/>
      <w:r>
        <w:t>apelor</w:t>
      </w:r>
      <w:proofErr w:type="spellEnd"/>
      <w:r>
        <w:t xml:space="preserve"> </w:t>
      </w:r>
      <w:proofErr w:type="spellStart"/>
      <w:r>
        <w:t>uzate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adoptarea</w:t>
      </w:r>
      <w:proofErr w:type="spellEnd"/>
      <w:r>
        <w:t xml:space="preserve"> de </w:t>
      </w:r>
      <w:proofErr w:type="spellStart"/>
      <w:r>
        <w:t>tehnologii</w:t>
      </w:r>
      <w:proofErr w:type="spellEnd"/>
      <w:r>
        <w:t xml:space="preserve"> curate sunt </w:t>
      </w:r>
      <w:proofErr w:type="spellStart"/>
      <w:r>
        <w:t>importante</w:t>
      </w:r>
      <w:proofErr w:type="spellEnd"/>
      <w:r>
        <w:t>.</w:t>
      </w:r>
    </w:p>
    <w:p w14:paraId="0A75D642" w14:textId="77777777" w:rsidR="00960F1E" w:rsidRDefault="00960F1E"/>
    <w:p w14:paraId="65A96855" w14:textId="77777777" w:rsidR="00960F1E" w:rsidRDefault="00000000">
      <w:pPr>
        <w:pStyle w:val="Heading2"/>
        <w:ind w:left="360" w:firstLine="1080"/>
      </w:pPr>
      <w:bookmarkStart w:id="3" w:name="_heading=h.tyjcwt" w:colFirst="0" w:colLast="0"/>
      <w:bookmarkEnd w:id="3"/>
      <w:r>
        <w:t>1.2 Sustainability in the social sector: Promoting long-term impact</w:t>
      </w:r>
    </w:p>
    <w:p w14:paraId="2F147439" w14:textId="77777777" w:rsidR="00960F1E" w:rsidRDefault="00000000">
      <w:proofErr w:type="spellStart"/>
      <w:r>
        <w:t>Sustenabilitatea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sectorul</w:t>
      </w:r>
      <w:proofErr w:type="spellEnd"/>
      <w:r>
        <w:t xml:space="preserve"> social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esențială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se </w:t>
      </w:r>
      <w:proofErr w:type="spellStart"/>
      <w:r>
        <w:t>asigura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</w:t>
      </w:r>
      <w:proofErr w:type="spellStart"/>
      <w:r>
        <w:t>organizațiile</w:t>
      </w:r>
      <w:proofErr w:type="spellEnd"/>
      <w:r>
        <w:t xml:space="preserve"> </w:t>
      </w:r>
      <w:proofErr w:type="spellStart"/>
      <w:r>
        <w:t>își</w:t>
      </w:r>
      <w:proofErr w:type="spellEnd"/>
      <w:r>
        <w:t xml:space="preserve"> pot continua </w:t>
      </w:r>
      <w:proofErr w:type="spellStart"/>
      <w:r>
        <w:t>să</w:t>
      </w:r>
      <w:proofErr w:type="spellEnd"/>
      <w:r>
        <w:t xml:space="preserve"> </w:t>
      </w:r>
      <w:proofErr w:type="spellStart"/>
      <w:r>
        <w:t>își</w:t>
      </w:r>
      <w:proofErr w:type="spellEnd"/>
      <w:r>
        <w:t xml:space="preserve"> </w:t>
      </w:r>
      <w:proofErr w:type="spellStart"/>
      <w:r>
        <w:t>joace</w:t>
      </w:r>
      <w:proofErr w:type="spellEnd"/>
      <w:r>
        <w:t xml:space="preserve"> </w:t>
      </w:r>
      <w:proofErr w:type="spellStart"/>
      <w:r>
        <w:t>rolul</w:t>
      </w:r>
      <w:proofErr w:type="spellEnd"/>
      <w:r>
        <w:t xml:space="preserve"> pe termen lung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abordeze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mod </w:t>
      </w:r>
      <w:proofErr w:type="spellStart"/>
      <w:r>
        <w:t>eficient</w:t>
      </w:r>
      <w:proofErr w:type="spellEnd"/>
      <w:r>
        <w:t xml:space="preserve"> </w:t>
      </w:r>
      <w:proofErr w:type="spellStart"/>
      <w:r>
        <w:t>provocările</w:t>
      </w:r>
      <w:proofErr w:type="spellEnd"/>
      <w:r>
        <w:t xml:space="preserve"> </w:t>
      </w:r>
      <w:proofErr w:type="spellStart"/>
      <w:r>
        <w:t>sociale</w:t>
      </w:r>
      <w:proofErr w:type="spellEnd"/>
      <w:r>
        <w:t xml:space="preserve">. </w:t>
      </w:r>
      <w:proofErr w:type="spellStart"/>
      <w:r>
        <w:t>Sustenabilitatea</w:t>
      </w:r>
      <w:proofErr w:type="spellEnd"/>
      <w:r>
        <w:t xml:space="preserve"> </w:t>
      </w:r>
      <w:proofErr w:type="spellStart"/>
      <w:r>
        <w:t>financiară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necesară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asigura</w:t>
      </w:r>
      <w:proofErr w:type="spellEnd"/>
      <w:r>
        <w:t xml:space="preserve"> </w:t>
      </w:r>
      <w:proofErr w:type="spellStart"/>
      <w:r>
        <w:t>stabilitatea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lastRenderedPageBreak/>
        <w:t>continuitatea</w:t>
      </w:r>
      <w:proofErr w:type="spellEnd"/>
      <w:r>
        <w:t xml:space="preserve"> </w:t>
      </w:r>
      <w:proofErr w:type="spellStart"/>
      <w:r>
        <w:t>afacerii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timp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sustenabilitatea</w:t>
      </w:r>
      <w:proofErr w:type="spellEnd"/>
      <w:r>
        <w:t xml:space="preserve"> </w:t>
      </w:r>
      <w:proofErr w:type="spellStart"/>
      <w:r>
        <w:t>mediului</w:t>
      </w:r>
      <w:proofErr w:type="spellEnd"/>
      <w:r>
        <w:t xml:space="preserve"> se </w:t>
      </w:r>
      <w:proofErr w:type="spellStart"/>
      <w:r>
        <w:t>concentrează</w:t>
      </w:r>
      <w:proofErr w:type="spellEnd"/>
      <w:r>
        <w:t xml:space="preserve"> pe </w:t>
      </w:r>
      <w:proofErr w:type="spellStart"/>
      <w:r>
        <w:t>gestionarea</w:t>
      </w:r>
      <w:proofErr w:type="spellEnd"/>
      <w:r>
        <w:t xml:space="preserve"> </w:t>
      </w:r>
      <w:proofErr w:type="spellStart"/>
      <w:r>
        <w:t>responsabilă</w:t>
      </w:r>
      <w:proofErr w:type="spellEnd"/>
      <w:r>
        <w:t xml:space="preserve"> a </w:t>
      </w:r>
      <w:proofErr w:type="spellStart"/>
      <w:r>
        <w:t>resurselor</w:t>
      </w:r>
      <w:proofErr w:type="spellEnd"/>
      <w:r>
        <w:t xml:space="preserve"> </w:t>
      </w:r>
      <w:proofErr w:type="spellStart"/>
      <w:r>
        <w:t>naturale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atenuarea</w:t>
      </w:r>
      <w:proofErr w:type="spellEnd"/>
      <w:r>
        <w:t xml:space="preserve"> </w:t>
      </w:r>
      <w:proofErr w:type="spellStart"/>
      <w:r>
        <w:t>impactului</w:t>
      </w:r>
      <w:proofErr w:type="spellEnd"/>
      <w:r>
        <w:t xml:space="preserve"> </w:t>
      </w:r>
      <w:proofErr w:type="spellStart"/>
      <w:r>
        <w:t>asupra</w:t>
      </w:r>
      <w:proofErr w:type="spellEnd"/>
      <w:r>
        <w:t xml:space="preserve"> </w:t>
      </w:r>
      <w:proofErr w:type="spellStart"/>
      <w:r>
        <w:t>mediului</w:t>
      </w:r>
      <w:proofErr w:type="spellEnd"/>
      <w:r>
        <w:t xml:space="preserve">. </w:t>
      </w:r>
      <w:proofErr w:type="spellStart"/>
      <w:r>
        <w:t>În</w:t>
      </w:r>
      <w:proofErr w:type="spellEnd"/>
      <w:r>
        <w:t xml:space="preserve"> plus, </w:t>
      </w:r>
      <w:proofErr w:type="spellStart"/>
      <w:r>
        <w:t>sustenabilitatea</w:t>
      </w:r>
      <w:proofErr w:type="spellEnd"/>
      <w:r>
        <w:t xml:space="preserve"> </w:t>
      </w:r>
      <w:proofErr w:type="spellStart"/>
      <w:r>
        <w:t>socială</w:t>
      </w:r>
      <w:proofErr w:type="spellEnd"/>
      <w:r>
        <w:t xml:space="preserve"> se </w:t>
      </w:r>
      <w:proofErr w:type="spellStart"/>
      <w:r>
        <w:t>referă</w:t>
      </w:r>
      <w:proofErr w:type="spellEnd"/>
      <w:r>
        <w:t xml:space="preserve"> la </w:t>
      </w:r>
      <w:proofErr w:type="spellStart"/>
      <w:r>
        <w:t>capacitatea</w:t>
      </w:r>
      <w:proofErr w:type="spellEnd"/>
      <w:r>
        <w:t xml:space="preserve"> </w:t>
      </w:r>
      <w:proofErr w:type="spellStart"/>
      <w:r>
        <w:t>organizațiilor</w:t>
      </w:r>
      <w:proofErr w:type="spellEnd"/>
      <w:r>
        <w:t xml:space="preserve"> </w:t>
      </w:r>
      <w:proofErr w:type="spellStart"/>
      <w:r>
        <w:t>sociale</w:t>
      </w:r>
      <w:proofErr w:type="spellEnd"/>
      <w:r>
        <w:t xml:space="preserve"> de a se </w:t>
      </w:r>
      <w:proofErr w:type="spellStart"/>
      <w:r>
        <w:t>angaja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de a </w:t>
      </w:r>
      <w:proofErr w:type="spellStart"/>
      <w:r>
        <w:t>răspunde</w:t>
      </w:r>
      <w:proofErr w:type="spellEnd"/>
      <w:r>
        <w:t xml:space="preserve"> </w:t>
      </w:r>
      <w:proofErr w:type="spellStart"/>
      <w:r>
        <w:t>nevoilor</w:t>
      </w:r>
      <w:proofErr w:type="spellEnd"/>
      <w:r>
        <w:t xml:space="preserve"> </w:t>
      </w:r>
      <w:proofErr w:type="spellStart"/>
      <w:r>
        <w:t>părților</w:t>
      </w:r>
      <w:proofErr w:type="spellEnd"/>
      <w:r>
        <w:t xml:space="preserve"> </w:t>
      </w:r>
      <w:proofErr w:type="spellStart"/>
      <w:r>
        <w:t>interesate</w:t>
      </w:r>
      <w:proofErr w:type="spellEnd"/>
      <w:r>
        <w:t xml:space="preserve">, de a </w:t>
      </w:r>
      <w:proofErr w:type="spellStart"/>
      <w:r>
        <w:t>crea</w:t>
      </w:r>
      <w:proofErr w:type="spellEnd"/>
      <w:r>
        <w:t xml:space="preserve"> </w:t>
      </w:r>
      <w:proofErr w:type="spellStart"/>
      <w:r>
        <w:t>relații</w:t>
      </w:r>
      <w:proofErr w:type="spellEnd"/>
      <w:r>
        <w:t xml:space="preserve"> </w:t>
      </w:r>
      <w:proofErr w:type="spellStart"/>
      <w:r>
        <w:t>puternice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contribuie</w:t>
      </w:r>
      <w:proofErr w:type="spellEnd"/>
      <w:r>
        <w:t xml:space="preserve"> la </w:t>
      </w:r>
      <w:proofErr w:type="spellStart"/>
      <w:r>
        <w:t>construirea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societăți</w:t>
      </w:r>
      <w:proofErr w:type="spellEnd"/>
      <w:r>
        <w:t xml:space="preserve"> </w:t>
      </w:r>
      <w:proofErr w:type="spellStart"/>
      <w:r>
        <w:t>echitabile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incluzive</w:t>
      </w:r>
      <w:proofErr w:type="spellEnd"/>
      <w:r>
        <w:t>.</w:t>
      </w:r>
    </w:p>
    <w:p w14:paraId="3EBB8566" w14:textId="77777777" w:rsidR="00960F1E" w:rsidRDefault="00000000">
      <w:proofErr w:type="spellStart"/>
      <w:r>
        <w:t>Durabilitatea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sectorul</w:t>
      </w:r>
      <w:proofErr w:type="spellEnd"/>
      <w:r>
        <w:t xml:space="preserve"> social </w:t>
      </w:r>
      <w:proofErr w:type="spellStart"/>
      <w:r>
        <w:t>prezintă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multe</w:t>
      </w:r>
      <w:proofErr w:type="spellEnd"/>
      <w:r>
        <w:t xml:space="preserve"> </w:t>
      </w:r>
      <w:proofErr w:type="spellStart"/>
      <w:r>
        <w:t>provocări</w:t>
      </w:r>
      <w:proofErr w:type="spellEnd"/>
      <w:r>
        <w:t>:</w:t>
      </w:r>
      <w:r>
        <w:br/>
        <w:t>-</w:t>
      </w:r>
      <w:proofErr w:type="spellStart"/>
      <w:r>
        <w:t>dependență</w:t>
      </w:r>
      <w:proofErr w:type="spellEnd"/>
      <w:r>
        <w:t xml:space="preserve"> de </w:t>
      </w:r>
      <w:proofErr w:type="spellStart"/>
      <w:r>
        <w:t>finanțarea</w:t>
      </w:r>
      <w:proofErr w:type="spellEnd"/>
      <w:r>
        <w:t xml:space="preserve"> </w:t>
      </w:r>
      <w:proofErr w:type="spellStart"/>
      <w:r>
        <w:t>externă</w:t>
      </w:r>
      <w:proofErr w:type="spellEnd"/>
      <w:r>
        <w:t>;</w:t>
      </w:r>
    </w:p>
    <w:p w14:paraId="3AF979F7" w14:textId="77777777" w:rsidR="00960F1E" w:rsidRDefault="00000000">
      <w:r>
        <w:t>-</w:t>
      </w:r>
      <w:proofErr w:type="spellStart"/>
      <w:r>
        <w:t>lipsitatea</w:t>
      </w:r>
      <w:proofErr w:type="spellEnd"/>
      <w:r>
        <w:t xml:space="preserve"> </w:t>
      </w:r>
      <w:proofErr w:type="spellStart"/>
      <w:r>
        <w:t>resurselor</w:t>
      </w:r>
      <w:proofErr w:type="spellEnd"/>
      <w:r>
        <w:t xml:space="preserve">, </w:t>
      </w:r>
      <w:proofErr w:type="spellStart"/>
      <w:r>
        <w:t>concurența</w:t>
      </w:r>
      <w:proofErr w:type="spellEnd"/>
      <w:r>
        <w:t xml:space="preserve"> cu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organizații</w:t>
      </w:r>
      <w:proofErr w:type="spellEnd"/>
      <w:r>
        <w:t>;</w:t>
      </w:r>
    </w:p>
    <w:p w14:paraId="0FC8BF64" w14:textId="77777777" w:rsidR="00960F1E" w:rsidRDefault="00000000">
      <w:r>
        <w:t>-</w:t>
      </w:r>
      <w:proofErr w:type="spellStart"/>
      <w:r>
        <w:t>complexitatea</w:t>
      </w:r>
      <w:proofErr w:type="spellEnd"/>
      <w:r>
        <w:t xml:space="preserve"> </w:t>
      </w:r>
      <w:proofErr w:type="spellStart"/>
      <w:r>
        <w:t>provocărilor</w:t>
      </w:r>
      <w:proofErr w:type="spellEnd"/>
      <w:r>
        <w:t xml:space="preserve"> </w:t>
      </w:r>
      <w:proofErr w:type="spellStart"/>
      <w:r>
        <w:t>sociale</w:t>
      </w:r>
      <w:proofErr w:type="spellEnd"/>
      <w:r>
        <w:t>;</w:t>
      </w:r>
    </w:p>
    <w:p w14:paraId="23631DD2" w14:textId="77777777" w:rsidR="00960F1E" w:rsidRDefault="00000000">
      <w:r>
        <w:t>-</w:t>
      </w:r>
      <w:proofErr w:type="spellStart"/>
      <w:r>
        <w:t>schimbări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mediul</w:t>
      </w:r>
      <w:proofErr w:type="spellEnd"/>
      <w:r>
        <w:t xml:space="preserve"> social </w:t>
      </w:r>
      <w:proofErr w:type="spellStart"/>
      <w:r>
        <w:t>și</w:t>
      </w:r>
      <w:proofErr w:type="spellEnd"/>
      <w:r>
        <w:t xml:space="preserve"> economic.</w:t>
      </w:r>
    </w:p>
    <w:p w14:paraId="2C7BC780" w14:textId="77777777" w:rsidR="00960F1E" w:rsidRDefault="00000000">
      <w:r>
        <w:t xml:space="preserve">Cu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acestea</w:t>
      </w:r>
      <w:proofErr w:type="spellEnd"/>
      <w:r>
        <w:t xml:space="preserve">, </w:t>
      </w:r>
      <w:proofErr w:type="spellStart"/>
      <w:r>
        <w:t>există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oportunități</w:t>
      </w:r>
      <w:proofErr w:type="spellEnd"/>
      <w:r>
        <w:t xml:space="preserve"> de </w:t>
      </w:r>
      <w:proofErr w:type="spellStart"/>
      <w:r>
        <w:t>profitat</w:t>
      </w:r>
      <w:proofErr w:type="spellEnd"/>
      <w:r>
        <w:t xml:space="preserve"> care pot </w:t>
      </w:r>
      <w:proofErr w:type="spellStart"/>
      <w:r>
        <w:t>contribui</w:t>
      </w:r>
      <w:proofErr w:type="spellEnd"/>
      <w:r>
        <w:t xml:space="preserve"> la </w:t>
      </w:r>
      <w:proofErr w:type="spellStart"/>
      <w:r>
        <w:t>durabilitate</w:t>
      </w:r>
      <w:proofErr w:type="spellEnd"/>
    </w:p>
    <w:p w14:paraId="23A1348C" w14:textId="77777777" w:rsidR="00960F1E" w:rsidRDefault="00000000">
      <w:r>
        <w:t xml:space="preserve">in </w:t>
      </w:r>
      <w:proofErr w:type="spellStart"/>
      <w:r>
        <w:t>sectorul</w:t>
      </w:r>
      <w:proofErr w:type="spellEnd"/>
      <w:r>
        <w:t xml:space="preserve"> social:</w:t>
      </w:r>
    </w:p>
    <w:p w14:paraId="7A69976D" w14:textId="77777777" w:rsidR="00960F1E" w:rsidRDefault="00000000">
      <w:r>
        <w:t xml:space="preserve">- </w:t>
      </w:r>
      <w:proofErr w:type="spellStart"/>
      <w:r>
        <w:t>diversificarea</w:t>
      </w:r>
      <w:proofErr w:type="spellEnd"/>
      <w:r>
        <w:t xml:space="preserve"> </w:t>
      </w:r>
      <w:proofErr w:type="spellStart"/>
      <w:r>
        <w:t>surselor</w:t>
      </w:r>
      <w:proofErr w:type="spellEnd"/>
      <w:r>
        <w:t xml:space="preserve"> de </w:t>
      </w:r>
      <w:proofErr w:type="spellStart"/>
      <w:r>
        <w:t>finanţare</w:t>
      </w:r>
      <w:proofErr w:type="spellEnd"/>
      <w:r>
        <w:t>;</w:t>
      </w:r>
    </w:p>
    <w:p w14:paraId="3FE3361F" w14:textId="77777777" w:rsidR="00960F1E" w:rsidRDefault="00000000">
      <w:r>
        <w:t>-</w:t>
      </w:r>
      <w:proofErr w:type="spellStart"/>
      <w:r>
        <w:t>dezvoltarea</w:t>
      </w:r>
      <w:proofErr w:type="spellEnd"/>
      <w:r>
        <w:t xml:space="preserve"> </w:t>
      </w:r>
      <w:proofErr w:type="spellStart"/>
      <w:r>
        <w:t>modelelor</w:t>
      </w:r>
      <w:proofErr w:type="spellEnd"/>
      <w:r>
        <w:t xml:space="preserve"> de </w:t>
      </w:r>
      <w:proofErr w:type="spellStart"/>
      <w:r>
        <w:t>afaceri</w:t>
      </w:r>
      <w:proofErr w:type="spellEnd"/>
      <w:r>
        <w:t xml:space="preserve"> </w:t>
      </w:r>
      <w:proofErr w:type="spellStart"/>
      <w:r>
        <w:t>sociale</w:t>
      </w:r>
      <w:proofErr w:type="spellEnd"/>
      <w:r>
        <w:t>;</w:t>
      </w:r>
    </w:p>
    <w:p w14:paraId="0AA0111E" w14:textId="77777777" w:rsidR="00960F1E" w:rsidRDefault="00000000">
      <w:r>
        <w:t xml:space="preserve">- </w:t>
      </w:r>
      <w:proofErr w:type="spellStart"/>
      <w:r>
        <w:t>colaborarea</w:t>
      </w:r>
      <w:proofErr w:type="spellEnd"/>
      <w:r>
        <w:t xml:space="preserve"> </w:t>
      </w:r>
      <w:proofErr w:type="spellStart"/>
      <w:r>
        <w:t>intre</w:t>
      </w:r>
      <w:proofErr w:type="spellEnd"/>
      <w:r>
        <w:t xml:space="preserve"> </w:t>
      </w:r>
      <w:proofErr w:type="spellStart"/>
      <w:r>
        <w:t>organizatii</w:t>
      </w:r>
      <w:proofErr w:type="spellEnd"/>
      <w:r>
        <w:t>;</w:t>
      </w:r>
    </w:p>
    <w:p w14:paraId="39BD54CF" w14:textId="77777777" w:rsidR="00960F1E" w:rsidRDefault="00000000">
      <w:r>
        <w:t xml:space="preserve">- </w:t>
      </w:r>
      <w:proofErr w:type="spellStart"/>
      <w:r>
        <w:t>utilizarea</w:t>
      </w:r>
      <w:proofErr w:type="spellEnd"/>
      <w:r>
        <w:t xml:space="preserve"> </w:t>
      </w:r>
      <w:proofErr w:type="spellStart"/>
      <w:r>
        <w:t>tehnologiilor</w:t>
      </w:r>
      <w:proofErr w:type="spellEnd"/>
      <w:r>
        <w:t xml:space="preserve"> </w:t>
      </w:r>
      <w:proofErr w:type="spellStart"/>
      <w:r>
        <w:t>digitale</w:t>
      </w:r>
      <w:proofErr w:type="spellEnd"/>
      <w:r>
        <w:t>;</w:t>
      </w:r>
    </w:p>
    <w:p w14:paraId="2F6B69C8" w14:textId="77777777" w:rsidR="00960F1E" w:rsidRDefault="00000000">
      <w:pPr>
        <w:jc w:val="left"/>
      </w:pPr>
      <w:r>
        <w:t>-</w:t>
      </w:r>
      <w:proofErr w:type="spellStart"/>
      <w:r>
        <w:t>implicarea</w:t>
      </w:r>
      <w:proofErr w:type="spellEnd"/>
      <w:r>
        <w:t xml:space="preserve"> </w:t>
      </w:r>
      <w:proofErr w:type="spellStart"/>
      <w:r>
        <w:t>activa</w:t>
      </w:r>
      <w:proofErr w:type="spellEnd"/>
      <w:r>
        <w:t xml:space="preserve"> a </w:t>
      </w:r>
      <w:proofErr w:type="spellStart"/>
      <w:r>
        <w:t>comunitatii</w:t>
      </w:r>
      <w:proofErr w:type="spellEnd"/>
      <w:r>
        <w:t>.</w:t>
      </w:r>
    </w:p>
    <w:p w14:paraId="46C5FCAA" w14:textId="77777777" w:rsidR="00960F1E" w:rsidRDefault="00000000">
      <w:pPr>
        <w:jc w:val="left"/>
      </w:pPr>
      <w:proofErr w:type="spellStart"/>
      <w:r>
        <w:t>Pentru</w:t>
      </w:r>
      <w:proofErr w:type="spellEnd"/>
      <w:r>
        <w:t xml:space="preserve"> a </w:t>
      </w:r>
      <w:proofErr w:type="spellStart"/>
      <w:r>
        <w:t>promova</w:t>
      </w:r>
      <w:proofErr w:type="spellEnd"/>
      <w:r>
        <w:t xml:space="preserve"> </w:t>
      </w:r>
      <w:proofErr w:type="spellStart"/>
      <w:r>
        <w:t>sustenabilitatea</w:t>
      </w:r>
      <w:proofErr w:type="spellEnd"/>
      <w:r>
        <w:t xml:space="preserve">, </w:t>
      </w:r>
      <w:proofErr w:type="spellStart"/>
      <w:r>
        <w:t>organizațiile</w:t>
      </w:r>
      <w:proofErr w:type="spellEnd"/>
      <w:r>
        <w:t xml:space="preserve"> </w:t>
      </w:r>
      <w:proofErr w:type="spellStart"/>
      <w:r>
        <w:t>sociale</w:t>
      </w:r>
      <w:proofErr w:type="spellEnd"/>
      <w:r>
        <w:t xml:space="preserve"> pot </w:t>
      </w:r>
      <w:proofErr w:type="spellStart"/>
      <w:r>
        <w:t>adopta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multe</w:t>
      </w:r>
      <w:proofErr w:type="spellEnd"/>
      <w:r>
        <w:t xml:space="preserve"> </w:t>
      </w:r>
      <w:proofErr w:type="spellStart"/>
      <w:r>
        <w:t>strategii</w:t>
      </w:r>
      <w:proofErr w:type="spellEnd"/>
      <w:r>
        <w:t>:</w:t>
      </w:r>
      <w:r>
        <w:br/>
        <w:t>-</w:t>
      </w:r>
      <w:proofErr w:type="spellStart"/>
      <w:r>
        <w:t>să</w:t>
      </w:r>
      <w:proofErr w:type="spellEnd"/>
      <w:r>
        <w:t xml:space="preserve"> </w:t>
      </w:r>
      <w:proofErr w:type="spellStart"/>
      <w:r>
        <w:t>dezvolte</w:t>
      </w:r>
      <w:proofErr w:type="spellEnd"/>
      <w:r>
        <w:t xml:space="preserve"> o </w:t>
      </w:r>
      <w:proofErr w:type="spellStart"/>
      <w:r>
        <w:t>strategie</w:t>
      </w:r>
      <w:proofErr w:type="spellEnd"/>
      <w:r>
        <w:t xml:space="preserve"> de </w:t>
      </w:r>
      <w:proofErr w:type="spellStart"/>
      <w:r>
        <w:t>finanțare</w:t>
      </w:r>
      <w:proofErr w:type="spellEnd"/>
      <w:r>
        <w:t xml:space="preserve"> </w:t>
      </w:r>
      <w:proofErr w:type="spellStart"/>
      <w:r>
        <w:t>diversificată</w:t>
      </w:r>
      <w:proofErr w:type="spellEnd"/>
      <w:r>
        <w:t xml:space="preserve">, </w:t>
      </w:r>
      <w:proofErr w:type="spellStart"/>
      <w:r>
        <w:t>căutând</w:t>
      </w:r>
      <w:proofErr w:type="spellEnd"/>
      <w:r>
        <w:t xml:space="preserve"> </w:t>
      </w:r>
      <w:proofErr w:type="spellStart"/>
      <w:r>
        <w:t>surse</w:t>
      </w:r>
      <w:proofErr w:type="spellEnd"/>
      <w:r>
        <w:t xml:space="preserve"> stabile </w:t>
      </w:r>
      <w:proofErr w:type="spellStart"/>
      <w:r>
        <w:t>și</w:t>
      </w:r>
      <w:proofErr w:type="spellEnd"/>
      <w:r>
        <w:t xml:space="preserve"> pe termen lung de </w:t>
      </w:r>
      <w:proofErr w:type="spellStart"/>
      <w:r>
        <w:t>finanțare</w:t>
      </w:r>
      <w:proofErr w:type="spellEnd"/>
      <w:r>
        <w:t xml:space="preserve">, cum </w:t>
      </w:r>
      <w:proofErr w:type="spellStart"/>
      <w:r>
        <w:t>ar</w:t>
      </w:r>
      <w:proofErr w:type="spellEnd"/>
      <w:r>
        <w:t xml:space="preserve"> fi </w:t>
      </w:r>
      <w:proofErr w:type="spellStart"/>
      <w:r>
        <w:t>donații</w:t>
      </w:r>
      <w:proofErr w:type="spellEnd"/>
      <w:r>
        <w:t xml:space="preserve"> </w:t>
      </w:r>
      <w:proofErr w:type="spellStart"/>
      <w:r>
        <w:t>individuale</w:t>
      </w:r>
      <w:proofErr w:type="spellEnd"/>
      <w:r>
        <w:t xml:space="preserve">, </w:t>
      </w:r>
      <w:proofErr w:type="spellStart"/>
      <w:r>
        <w:t>parteneriate</w:t>
      </w:r>
      <w:proofErr w:type="spellEnd"/>
      <w:r>
        <w:t xml:space="preserve"> cu </w:t>
      </w:r>
      <w:proofErr w:type="spellStart"/>
      <w:r>
        <w:t>sectorul</w:t>
      </w:r>
      <w:proofErr w:type="spellEnd"/>
      <w:r>
        <w:t xml:space="preserve"> </w:t>
      </w:r>
      <w:proofErr w:type="spellStart"/>
      <w:r>
        <w:t>privat</w:t>
      </w:r>
      <w:proofErr w:type="spellEnd"/>
      <w:r>
        <w:t xml:space="preserve">, </w:t>
      </w:r>
      <w:proofErr w:type="spellStart"/>
      <w:r>
        <w:t>investiții</w:t>
      </w:r>
      <w:proofErr w:type="spellEnd"/>
      <w:r>
        <w:t xml:space="preserve"> </w:t>
      </w:r>
      <w:proofErr w:type="spellStart"/>
      <w:r>
        <w:t>sociale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granturi</w:t>
      </w:r>
      <w:proofErr w:type="spellEnd"/>
      <w:r>
        <w:t xml:space="preserve"> </w:t>
      </w:r>
      <w:proofErr w:type="spellStart"/>
      <w:r>
        <w:t>guvernamentale</w:t>
      </w:r>
      <w:proofErr w:type="spellEnd"/>
      <w:r>
        <w:t>;</w:t>
      </w:r>
    </w:p>
    <w:p w14:paraId="347AEBE3" w14:textId="77777777" w:rsidR="00960F1E" w:rsidRDefault="00000000">
      <w:pPr>
        <w:jc w:val="left"/>
      </w:pPr>
      <w:r>
        <w:t>-</w:t>
      </w:r>
      <w:proofErr w:type="spellStart"/>
      <w:r>
        <w:t>adopți</w:t>
      </w:r>
      <w:proofErr w:type="spellEnd"/>
      <w:r>
        <w:t xml:space="preserve"> </w:t>
      </w:r>
      <w:proofErr w:type="spellStart"/>
      <w:r>
        <w:t>practici</w:t>
      </w:r>
      <w:proofErr w:type="spellEnd"/>
      <w:r>
        <w:t xml:space="preserve"> </w:t>
      </w:r>
      <w:proofErr w:type="spellStart"/>
      <w:r>
        <w:t>responsabile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ceea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privește</w:t>
      </w:r>
      <w:proofErr w:type="spellEnd"/>
      <w:r>
        <w:t xml:space="preserve"> </w:t>
      </w:r>
      <w:proofErr w:type="spellStart"/>
      <w:r>
        <w:t>utilizarea</w:t>
      </w:r>
      <w:proofErr w:type="spellEnd"/>
      <w:r>
        <w:t xml:space="preserve"> </w:t>
      </w:r>
      <w:proofErr w:type="spellStart"/>
      <w:r>
        <w:t>resurselor</w:t>
      </w:r>
      <w:proofErr w:type="spellEnd"/>
      <w:r>
        <w:t xml:space="preserve">, </w:t>
      </w:r>
      <w:proofErr w:type="spellStart"/>
      <w:r>
        <w:t>managementul</w:t>
      </w:r>
      <w:proofErr w:type="spellEnd"/>
      <w:r>
        <w:t xml:space="preserve"> </w:t>
      </w:r>
      <w:proofErr w:type="spellStart"/>
      <w:r>
        <w:t>deșeurilor</w:t>
      </w:r>
      <w:proofErr w:type="spellEnd"/>
      <w:r>
        <w:t xml:space="preserve">, </w:t>
      </w:r>
      <w:proofErr w:type="spellStart"/>
      <w:r>
        <w:t>reducerea</w:t>
      </w:r>
      <w:proofErr w:type="spellEnd"/>
      <w:r>
        <w:t xml:space="preserve"> </w:t>
      </w:r>
      <w:proofErr w:type="spellStart"/>
      <w:r>
        <w:t>emisiilor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promovarea</w:t>
      </w:r>
      <w:proofErr w:type="spellEnd"/>
      <w:r>
        <w:t xml:space="preserve">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comportamente</w:t>
      </w:r>
      <w:proofErr w:type="spellEnd"/>
      <w:r>
        <w:t xml:space="preserve"> </w:t>
      </w:r>
      <w:proofErr w:type="spellStart"/>
      <w:r>
        <w:t>durabile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organizațiilor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comunitățile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își</w:t>
      </w:r>
      <w:proofErr w:type="spellEnd"/>
      <w:r>
        <w:t xml:space="preserve"> </w:t>
      </w:r>
      <w:proofErr w:type="spellStart"/>
      <w:r>
        <w:t>desfășoară</w:t>
      </w:r>
      <w:proofErr w:type="spellEnd"/>
      <w:r>
        <w:t xml:space="preserve"> </w:t>
      </w:r>
      <w:proofErr w:type="spellStart"/>
      <w:r>
        <w:t>activitatea</w:t>
      </w:r>
      <w:proofErr w:type="spellEnd"/>
      <w:r>
        <w:t>.</w:t>
      </w:r>
    </w:p>
    <w:p w14:paraId="6AB82D0B" w14:textId="77777777" w:rsidR="00960F1E" w:rsidRDefault="00000000">
      <w:pPr>
        <w:jc w:val="left"/>
      </w:pPr>
      <w:r>
        <w:t>-</w:t>
      </w:r>
      <w:proofErr w:type="spellStart"/>
      <w:r>
        <w:t>modelele</w:t>
      </w:r>
      <w:proofErr w:type="spellEnd"/>
      <w:r>
        <w:t xml:space="preserve"> </w:t>
      </w:r>
      <w:proofErr w:type="spellStart"/>
      <w:r>
        <w:t>recurente</w:t>
      </w:r>
      <w:proofErr w:type="spellEnd"/>
      <w:r>
        <w:t xml:space="preserve"> de </w:t>
      </w:r>
      <w:proofErr w:type="spellStart"/>
      <w:r>
        <w:t>afaceri</w:t>
      </w:r>
      <w:proofErr w:type="spellEnd"/>
      <w:r>
        <w:t xml:space="preserve"> </w:t>
      </w:r>
      <w:proofErr w:type="spellStart"/>
      <w:r>
        <w:t>sociale</w:t>
      </w:r>
      <w:proofErr w:type="spellEnd"/>
      <w:r>
        <w:t xml:space="preserve">, care </w:t>
      </w:r>
      <w:proofErr w:type="spellStart"/>
      <w:r>
        <w:t>combină</w:t>
      </w:r>
      <w:proofErr w:type="spellEnd"/>
      <w:r>
        <w:t xml:space="preserve"> </w:t>
      </w:r>
      <w:proofErr w:type="spellStart"/>
      <w:r>
        <w:t>finanțarea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impactul</w:t>
      </w:r>
      <w:proofErr w:type="spellEnd"/>
      <w:r>
        <w:t xml:space="preserve"> social, pot </w:t>
      </w:r>
      <w:proofErr w:type="spellStart"/>
      <w:r>
        <w:t>contribui</w:t>
      </w:r>
      <w:proofErr w:type="spellEnd"/>
      <w:r>
        <w:t xml:space="preserve"> la </w:t>
      </w:r>
      <w:proofErr w:type="spellStart"/>
      <w:r>
        <w:t>sustenabilitatea</w:t>
      </w:r>
      <w:proofErr w:type="spellEnd"/>
      <w:r>
        <w:t xml:space="preserve"> </w:t>
      </w:r>
      <w:proofErr w:type="spellStart"/>
      <w:r>
        <w:t>financiară</w:t>
      </w:r>
      <w:proofErr w:type="spellEnd"/>
      <w:r>
        <w:t>.</w:t>
      </w:r>
    </w:p>
    <w:p w14:paraId="36A4E713" w14:textId="77777777" w:rsidR="00960F1E" w:rsidRDefault="00000000">
      <w:pPr>
        <w:jc w:val="left"/>
      </w:pPr>
      <w:r>
        <w:t>-</w:t>
      </w:r>
      <w:proofErr w:type="spellStart"/>
      <w:r>
        <w:t>colaborarea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crearea</w:t>
      </w:r>
      <w:proofErr w:type="spellEnd"/>
      <w:r>
        <w:t xml:space="preserve"> de </w:t>
      </w:r>
      <w:proofErr w:type="spellStart"/>
      <w:r>
        <w:t>rețele</w:t>
      </w:r>
      <w:proofErr w:type="spellEnd"/>
      <w:r>
        <w:t xml:space="preserve"> cu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organizații</w:t>
      </w:r>
      <w:proofErr w:type="spellEnd"/>
      <w:r>
        <w:t xml:space="preserve"> </w:t>
      </w:r>
      <w:proofErr w:type="spellStart"/>
      <w:r>
        <w:t>sociale</w:t>
      </w:r>
      <w:proofErr w:type="spellEnd"/>
      <w:r>
        <w:t xml:space="preserve">, </w:t>
      </w:r>
      <w:proofErr w:type="spellStart"/>
      <w:r>
        <w:t>sectorul</w:t>
      </w:r>
      <w:proofErr w:type="spellEnd"/>
      <w:r>
        <w:t xml:space="preserve"> </w:t>
      </w:r>
      <w:proofErr w:type="spellStart"/>
      <w:r>
        <w:t>privat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instituții</w:t>
      </w:r>
      <w:proofErr w:type="spellEnd"/>
      <w:r>
        <w:t xml:space="preserve"> locale. </w:t>
      </w:r>
      <w:r>
        <w:br/>
      </w:r>
      <w:proofErr w:type="spellStart"/>
      <w:r>
        <w:t>Sustenabilitatea</w:t>
      </w:r>
      <w:proofErr w:type="spellEnd"/>
      <w:r>
        <w:t xml:space="preserve"> </w:t>
      </w:r>
      <w:proofErr w:type="spellStart"/>
      <w:r>
        <w:t>socială</w:t>
      </w:r>
      <w:proofErr w:type="spellEnd"/>
      <w:r>
        <w:t xml:space="preserve"> </w:t>
      </w:r>
      <w:proofErr w:type="spellStart"/>
      <w:r>
        <w:t>implică</w:t>
      </w:r>
      <w:proofErr w:type="spellEnd"/>
      <w:r>
        <w:t xml:space="preserve"> </w:t>
      </w:r>
      <w:proofErr w:type="spellStart"/>
      <w:r>
        <w:t>implicarea</w:t>
      </w:r>
      <w:proofErr w:type="spellEnd"/>
      <w:r>
        <w:t xml:space="preserve"> </w:t>
      </w:r>
      <w:proofErr w:type="spellStart"/>
      <w:r>
        <w:t>activă</w:t>
      </w:r>
      <w:proofErr w:type="spellEnd"/>
      <w:r>
        <w:t xml:space="preserve"> a </w:t>
      </w:r>
      <w:proofErr w:type="spellStart"/>
      <w:r>
        <w:t>părților</w:t>
      </w:r>
      <w:proofErr w:type="spellEnd"/>
      <w:r>
        <w:t xml:space="preserve"> </w:t>
      </w:r>
      <w:proofErr w:type="spellStart"/>
      <w:r>
        <w:t>interesate</w:t>
      </w:r>
      <w:proofErr w:type="spellEnd"/>
      <w:r>
        <w:t>, co-</w:t>
      </w:r>
      <w:proofErr w:type="spellStart"/>
      <w:r>
        <w:t>crearea</w:t>
      </w:r>
      <w:proofErr w:type="spellEnd"/>
      <w:r>
        <w:t xml:space="preserve"> de </w:t>
      </w:r>
      <w:proofErr w:type="spellStart"/>
      <w:r>
        <w:lastRenderedPageBreak/>
        <w:t>soluții</w:t>
      </w:r>
      <w:proofErr w:type="spellEnd"/>
      <w:r>
        <w:t xml:space="preserve">, </w:t>
      </w:r>
      <w:proofErr w:type="spellStart"/>
      <w:r>
        <w:t>promovarea</w:t>
      </w:r>
      <w:proofErr w:type="spellEnd"/>
      <w:r>
        <w:t xml:space="preserve"> </w:t>
      </w:r>
      <w:proofErr w:type="spellStart"/>
      <w:r>
        <w:t>echității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justiției</w:t>
      </w:r>
      <w:proofErr w:type="spellEnd"/>
      <w:r>
        <w:t xml:space="preserve"> </w:t>
      </w:r>
      <w:proofErr w:type="spellStart"/>
      <w:r>
        <w:t>sociale</w:t>
      </w:r>
      <w:proofErr w:type="spellEnd"/>
      <w:r>
        <w:t xml:space="preserve">, </w:t>
      </w:r>
      <w:proofErr w:type="spellStart"/>
      <w:r>
        <w:t>împuternicirea</w:t>
      </w:r>
      <w:proofErr w:type="spellEnd"/>
      <w:r>
        <w:t xml:space="preserve"> </w:t>
      </w:r>
      <w:proofErr w:type="spellStart"/>
      <w:r>
        <w:t>beneficiarilor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construirea</w:t>
      </w:r>
      <w:proofErr w:type="spellEnd"/>
      <w:r>
        <w:t xml:space="preserve"> de </w:t>
      </w:r>
      <w:proofErr w:type="spellStart"/>
      <w:r>
        <w:t>relații</w:t>
      </w:r>
      <w:proofErr w:type="spellEnd"/>
      <w:r>
        <w:t xml:space="preserve"> </w:t>
      </w:r>
      <w:proofErr w:type="spellStart"/>
      <w:r>
        <w:t>bazate</w:t>
      </w:r>
      <w:proofErr w:type="spellEnd"/>
      <w:r>
        <w:t xml:space="preserve"> pe </w:t>
      </w:r>
      <w:proofErr w:type="spellStart"/>
      <w:r>
        <w:t>încredere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reciprocitate</w:t>
      </w:r>
      <w:proofErr w:type="spellEnd"/>
      <w:r>
        <w:t>..</w:t>
      </w:r>
    </w:p>
    <w:p w14:paraId="6F4182D7" w14:textId="77777777" w:rsidR="00960F1E" w:rsidRDefault="00960F1E">
      <w:pPr>
        <w:jc w:val="left"/>
        <w:rPr>
          <w:color w:val="31849B"/>
          <w:u w:val="single"/>
        </w:rPr>
      </w:pPr>
    </w:p>
    <w:p w14:paraId="3F456220" w14:textId="77777777" w:rsidR="00960F1E" w:rsidRDefault="00000000">
      <w:pPr>
        <w:pStyle w:val="Heading1"/>
      </w:pPr>
      <w:bookmarkStart w:id="4" w:name="_heading=h.3dy6vkm" w:colFirst="0" w:colLast="0"/>
      <w:bookmarkEnd w:id="4"/>
      <w:r>
        <w:t>CAPITOLUL 2 TEORIA ECONOMICĂ ȘI SUSTENABILITATEA</w:t>
      </w:r>
    </w:p>
    <w:p w14:paraId="63D22E61" w14:textId="77777777" w:rsidR="00960F1E" w:rsidRDefault="00000000">
      <w:r>
        <w:t xml:space="preserve">Teoria </w:t>
      </w:r>
      <w:proofErr w:type="spellStart"/>
      <w:r>
        <w:t>economică</w:t>
      </w:r>
      <w:proofErr w:type="spellEnd"/>
      <w:r>
        <w:t xml:space="preserve"> </w:t>
      </w:r>
      <w:proofErr w:type="spellStart"/>
      <w:r>
        <w:t>tradițională</w:t>
      </w:r>
      <w:proofErr w:type="spellEnd"/>
      <w:r>
        <w:t xml:space="preserve"> a </w:t>
      </w:r>
      <w:proofErr w:type="spellStart"/>
      <w:r>
        <w:t>oferit</w:t>
      </w:r>
      <w:proofErr w:type="spellEnd"/>
      <w:r>
        <w:t xml:space="preserve"> </w:t>
      </w:r>
      <w:proofErr w:type="spellStart"/>
      <w:r>
        <w:t>mult</w:t>
      </w:r>
      <w:proofErr w:type="spellEnd"/>
      <w:r>
        <w:t xml:space="preserve"> </w:t>
      </w:r>
      <w:proofErr w:type="spellStart"/>
      <w:r>
        <w:t>timp</w:t>
      </w:r>
      <w:proofErr w:type="spellEnd"/>
      <w:r>
        <w:t xml:space="preserve"> un model dominant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înțelegerea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analiza</w:t>
      </w:r>
      <w:proofErr w:type="spellEnd"/>
      <w:r>
        <w:t xml:space="preserve"> </w:t>
      </w:r>
      <w:proofErr w:type="spellStart"/>
      <w:r>
        <w:t>activității</w:t>
      </w:r>
      <w:proofErr w:type="spellEnd"/>
      <w:r>
        <w:t xml:space="preserve"> </w:t>
      </w:r>
      <w:proofErr w:type="spellStart"/>
      <w:r>
        <w:t>economice</w:t>
      </w:r>
      <w:proofErr w:type="spellEnd"/>
      <w:r>
        <w:t xml:space="preserve">. Cu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acestea</w:t>
      </w:r>
      <w:proofErr w:type="spellEnd"/>
      <w:r>
        <w:t xml:space="preserve">, </w:t>
      </w:r>
      <w:proofErr w:type="spellStart"/>
      <w:r>
        <w:t>provocările</w:t>
      </w:r>
      <w:proofErr w:type="spellEnd"/>
      <w:r>
        <w:t xml:space="preserve"> de </w:t>
      </w:r>
      <w:proofErr w:type="spellStart"/>
      <w:r>
        <w:t>mediu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sociale</w:t>
      </w:r>
      <w:proofErr w:type="spellEnd"/>
      <w:r>
        <w:t xml:space="preserve"> cu care se </w:t>
      </w:r>
      <w:proofErr w:type="spellStart"/>
      <w:r>
        <w:t>confruntă</w:t>
      </w:r>
      <w:proofErr w:type="spellEnd"/>
      <w:r>
        <w:t xml:space="preserve"> </w:t>
      </w:r>
      <w:proofErr w:type="spellStart"/>
      <w:r>
        <w:t>societatea</w:t>
      </w:r>
      <w:proofErr w:type="spellEnd"/>
      <w:r>
        <w:t xml:space="preserve"> </w:t>
      </w:r>
      <w:proofErr w:type="spellStart"/>
      <w:r>
        <w:t>astăzi</w:t>
      </w:r>
      <w:proofErr w:type="spellEnd"/>
      <w:r>
        <w:t xml:space="preserve"> </w:t>
      </w:r>
      <w:proofErr w:type="spellStart"/>
      <w:r>
        <w:t>necesită</w:t>
      </w:r>
      <w:proofErr w:type="spellEnd"/>
      <w:r>
        <w:t xml:space="preserve"> o </w:t>
      </w:r>
      <w:proofErr w:type="spellStart"/>
      <w:r>
        <w:t>revizuire</w:t>
      </w:r>
      <w:proofErr w:type="spellEnd"/>
      <w:r>
        <w:t xml:space="preserve"> </w:t>
      </w:r>
      <w:proofErr w:type="spellStart"/>
      <w:r>
        <w:t>critică</w:t>
      </w:r>
      <w:proofErr w:type="spellEnd"/>
      <w:r>
        <w:t xml:space="preserve"> a </w:t>
      </w:r>
      <w:proofErr w:type="spellStart"/>
      <w:r>
        <w:t>acestui</w:t>
      </w:r>
      <w:proofErr w:type="spellEnd"/>
      <w:r>
        <w:t xml:space="preserve"> model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adoptarea</w:t>
      </w:r>
      <w:proofErr w:type="spellEnd"/>
      <w:r>
        <w:t xml:space="preserve"> de </w:t>
      </w:r>
      <w:proofErr w:type="spellStart"/>
      <w:r>
        <w:t>abordări</w:t>
      </w:r>
      <w:proofErr w:type="spellEnd"/>
      <w:r>
        <w:t xml:space="preserve"> alternative, cum </w:t>
      </w:r>
      <w:proofErr w:type="spellStart"/>
      <w:r>
        <w:t>ar</w:t>
      </w:r>
      <w:proofErr w:type="spellEnd"/>
      <w:r>
        <w:t xml:space="preserve"> fi </w:t>
      </w:r>
      <w:proofErr w:type="spellStart"/>
      <w:r>
        <w:t>economia</w:t>
      </w:r>
      <w:proofErr w:type="spellEnd"/>
      <w:r>
        <w:t xml:space="preserve"> </w:t>
      </w:r>
      <w:proofErr w:type="spellStart"/>
      <w:r>
        <w:t>socială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economia</w:t>
      </w:r>
      <w:proofErr w:type="spellEnd"/>
      <w:r>
        <w:t xml:space="preserve"> </w:t>
      </w:r>
      <w:proofErr w:type="spellStart"/>
      <w:r>
        <w:t>circulară</w:t>
      </w:r>
      <w:proofErr w:type="spellEnd"/>
      <w:r>
        <w:t xml:space="preserve">.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acest</w:t>
      </w:r>
      <w:proofErr w:type="spellEnd"/>
      <w:r>
        <w:t xml:space="preserve"> capitol, </w:t>
      </w:r>
      <w:proofErr w:type="spellStart"/>
      <w:r>
        <w:t>vom</w:t>
      </w:r>
      <w:proofErr w:type="spellEnd"/>
      <w:r>
        <w:t xml:space="preserve"> </w:t>
      </w:r>
      <w:proofErr w:type="spellStart"/>
      <w:r>
        <w:t>explora</w:t>
      </w:r>
      <w:proofErr w:type="spellEnd"/>
      <w:r>
        <w:t xml:space="preserve"> </w:t>
      </w:r>
      <w:proofErr w:type="spellStart"/>
      <w:r>
        <w:t>fundamentele</w:t>
      </w:r>
      <w:proofErr w:type="spellEnd"/>
      <w:r>
        <w:t xml:space="preserve"> </w:t>
      </w:r>
      <w:proofErr w:type="spellStart"/>
      <w:r>
        <w:t>teoriei</w:t>
      </w:r>
      <w:proofErr w:type="spellEnd"/>
      <w:r>
        <w:t xml:space="preserve"> </w:t>
      </w:r>
      <w:proofErr w:type="spellStart"/>
      <w:r>
        <w:t>economice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relația</w:t>
      </w:r>
      <w:proofErr w:type="spellEnd"/>
      <w:r>
        <w:t xml:space="preserve"> </w:t>
      </w:r>
      <w:proofErr w:type="spellStart"/>
      <w:r>
        <w:t>acesteia</w:t>
      </w:r>
      <w:proofErr w:type="spellEnd"/>
      <w:r>
        <w:t xml:space="preserve"> cu </w:t>
      </w:r>
      <w:proofErr w:type="spellStart"/>
      <w:r>
        <w:t>sustenabilitatea</w:t>
      </w:r>
      <w:proofErr w:type="spellEnd"/>
      <w:r>
        <w:t>.</w:t>
      </w:r>
    </w:p>
    <w:p w14:paraId="114A2764" w14:textId="77777777" w:rsidR="00960F1E" w:rsidRDefault="00000000">
      <w:proofErr w:type="spellStart"/>
      <w:r>
        <w:t>Modelul</w:t>
      </w:r>
      <w:proofErr w:type="spellEnd"/>
      <w:r>
        <w:t xml:space="preserve"> economic </w:t>
      </w:r>
      <w:proofErr w:type="spellStart"/>
      <w:r>
        <w:t>tradițional</w:t>
      </w:r>
      <w:proofErr w:type="spellEnd"/>
      <w:r>
        <w:t xml:space="preserve"> se </w:t>
      </w:r>
      <w:proofErr w:type="spellStart"/>
      <w:r>
        <w:t>bazează</w:t>
      </w:r>
      <w:proofErr w:type="spellEnd"/>
      <w:r>
        <w:t xml:space="preserve"> pe </w:t>
      </w:r>
      <w:proofErr w:type="spellStart"/>
      <w:r>
        <w:t>ideea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</w:t>
      </w:r>
      <w:proofErr w:type="spellStart"/>
      <w:r>
        <w:t>progresul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măsurat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primul</w:t>
      </w:r>
      <w:proofErr w:type="spellEnd"/>
      <w:r>
        <w:t xml:space="preserve"> </w:t>
      </w:r>
      <w:proofErr w:type="spellStart"/>
      <w:r>
        <w:t>rând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rata de </w:t>
      </w:r>
      <w:proofErr w:type="spellStart"/>
      <w:r>
        <w:t>creștere</w:t>
      </w:r>
      <w:proofErr w:type="spellEnd"/>
      <w:r>
        <w:t xml:space="preserve"> a </w:t>
      </w:r>
      <w:proofErr w:type="spellStart"/>
      <w:r>
        <w:t>produsului</w:t>
      </w:r>
      <w:proofErr w:type="spellEnd"/>
      <w:r>
        <w:t xml:space="preserve"> intern brut (PIB). Cu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acestea</w:t>
      </w:r>
      <w:proofErr w:type="spellEnd"/>
      <w:r>
        <w:t xml:space="preserve">, </w:t>
      </w:r>
      <w:proofErr w:type="spellStart"/>
      <w:r>
        <w:t>această</w:t>
      </w:r>
      <w:proofErr w:type="spellEnd"/>
      <w:r>
        <w:t xml:space="preserve"> </w:t>
      </w:r>
      <w:proofErr w:type="spellStart"/>
      <w:r>
        <w:t>măsură</w:t>
      </w:r>
      <w:proofErr w:type="spellEnd"/>
      <w:r>
        <w:t xml:space="preserve"> nu </w:t>
      </w:r>
      <w:proofErr w:type="spellStart"/>
      <w:r>
        <w:t>ia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considerare</w:t>
      </w:r>
      <w:proofErr w:type="spellEnd"/>
      <w:r>
        <w:t xml:space="preserve"> </w:t>
      </w:r>
      <w:proofErr w:type="spellStart"/>
      <w:r>
        <w:t>impacturile</w:t>
      </w:r>
      <w:proofErr w:type="spellEnd"/>
      <w:r>
        <w:t xml:space="preserve"> negative </w:t>
      </w:r>
      <w:proofErr w:type="spellStart"/>
      <w:r>
        <w:t>asupra</w:t>
      </w:r>
      <w:proofErr w:type="spellEnd"/>
      <w:r>
        <w:t xml:space="preserve"> </w:t>
      </w:r>
      <w:proofErr w:type="spellStart"/>
      <w:r>
        <w:t>mediului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societății</w:t>
      </w:r>
      <w:proofErr w:type="spellEnd"/>
      <w:r>
        <w:t xml:space="preserve"> generate de </w:t>
      </w:r>
      <w:proofErr w:type="spellStart"/>
      <w:r>
        <w:t>producția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consumul</w:t>
      </w:r>
      <w:proofErr w:type="spellEnd"/>
      <w:r>
        <w:t xml:space="preserve"> </w:t>
      </w:r>
      <w:proofErr w:type="spellStart"/>
      <w:r>
        <w:t>intensiv</w:t>
      </w:r>
      <w:proofErr w:type="spellEnd"/>
      <w:r>
        <w:t xml:space="preserve"> de resurse. </w:t>
      </w:r>
      <w:proofErr w:type="spellStart"/>
      <w:r>
        <w:t>Externalitățile</w:t>
      </w:r>
      <w:proofErr w:type="spellEnd"/>
      <w:r>
        <w:t xml:space="preserve"> negative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creștere</w:t>
      </w:r>
      <w:proofErr w:type="spellEnd"/>
      <w:r>
        <w:t xml:space="preserve">, cum </w:t>
      </w:r>
      <w:proofErr w:type="spellStart"/>
      <w:r>
        <w:t>ar</w:t>
      </w:r>
      <w:proofErr w:type="spellEnd"/>
      <w:r>
        <w:t xml:space="preserve"> fi </w:t>
      </w:r>
      <w:proofErr w:type="spellStart"/>
      <w:r>
        <w:t>poluarea</w:t>
      </w:r>
      <w:proofErr w:type="spellEnd"/>
      <w:r>
        <w:t xml:space="preserve"> </w:t>
      </w:r>
      <w:proofErr w:type="spellStart"/>
      <w:r>
        <w:t>aerului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a </w:t>
      </w:r>
      <w:proofErr w:type="spellStart"/>
      <w:r>
        <w:t>apei</w:t>
      </w:r>
      <w:proofErr w:type="spellEnd"/>
      <w:r>
        <w:t xml:space="preserve">, </w:t>
      </w:r>
      <w:proofErr w:type="spellStart"/>
      <w:r>
        <w:t>distrugerea</w:t>
      </w:r>
      <w:proofErr w:type="spellEnd"/>
      <w:r>
        <w:t xml:space="preserve"> </w:t>
      </w:r>
      <w:proofErr w:type="spellStart"/>
      <w:r>
        <w:t>ecosistemelor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schimbările</w:t>
      </w:r>
      <w:proofErr w:type="spellEnd"/>
      <w:r>
        <w:t xml:space="preserve"> </w:t>
      </w:r>
      <w:proofErr w:type="spellStart"/>
      <w:r>
        <w:t>climatice</w:t>
      </w:r>
      <w:proofErr w:type="spellEnd"/>
      <w:r>
        <w:t xml:space="preserve">, </w:t>
      </w:r>
      <w:proofErr w:type="spellStart"/>
      <w:r>
        <w:t>amenință</w:t>
      </w:r>
      <w:proofErr w:type="spellEnd"/>
      <w:r>
        <w:t xml:space="preserve"> </w:t>
      </w:r>
      <w:proofErr w:type="spellStart"/>
      <w:r>
        <w:t>durabilitatea</w:t>
      </w:r>
      <w:proofErr w:type="spellEnd"/>
      <w:r>
        <w:t xml:space="preserve"> </w:t>
      </w:r>
      <w:proofErr w:type="spellStart"/>
      <w:r>
        <w:t>planetei</w:t>
      </w:r>
      <w:proofErr w:type="spellEnd"/>
      <w:r>
        <w:t xml:space="preserve"> </w:t>
      </w:r>
      <w:proofErr w:type="spellStart"/>
      <w:r>
        <w:t>noastre</w:t>
      </w:r>
      <w:proofErr w:type="spellEnd"/>
      <w:r>
        <w:t>.</w:t>
      </w:r>
    </w:p>
    <w:p w14:paraId="64D5ED3C" w14:textId="77777777" w:rsidR="00960F1E" w:rsidRDefault="00000000">
      <w:proofErr w:type="spellStart"/>
      <w:r>
        <w:t>Pentru</w:t>
      </w:r>
      <w:proofErr w:type="spellEnd"/>
      <w:r>
        <w:t xml:space="preserve"> a </w:t>
      </w:r>
      <w:proofErr w:type="spellStart"/>
      <w:r>
        <w:t>aborda</w:t>
      </w:r>
      <w:proofErr w:type="spellEnd"/>
      <w:r>
        <w:t xml:space="preserve"> </w:t>
      </w:r>
      <w:proofErr w:type="spellStart"/>
      <w:r>
        <w:t>aceste</w:t>
      </w:r>
      <w:proofErr w:type="spellEnd"/>
      <w:r>
        <w:t xml:space="preserve"> </w:t>
      </w:r>
      <w:proofErr w:type="spellStart"/>
      <w:r>
        <w:t>probleme</w:t>
      </w:r>
      <w:proofErr w:type="spellEnd"/>
      <w:r>
        <w:t xml:space="preserve"> </w:t>
      </w:r>
      <w:proofErr w:type="spellStart"/>
      <w:r>
        <w:t>critice</w:t>
      </w:r>
      <w:proofErr w:type="spellEnd"/>
      <w:r>
        <w:t xml:space="preserve">, au </w:t>
      </w:r>
      <w:proofErr w:type="spellStart"/>
      <w:r>
        <w:t>apărut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multe</w:t>
      </w:r>
      <w:proofErr w:type="spellEnd"/>
      <w:r>
        <w:t xml:space="preserve"> </w:t>
      </w:r>
      <w:proofErr w:type="spellStart"/>
      <w:r>
        <w:t>abordări</w:t>
      </w:r>
      <w:proofErr w:type="spellEnd"/>
      <w:r>
        <w:t xml:space="preserve"> </w:t>
      </w:r>
      <w:proofErr w:type="spellStart"/>
      <w:r>
        <w:t>economice</w:t>
      </w:r>
      <w:proofErr w:type="spellEnd"/>
      <w:r>
        <w:t xml:space="preserve"> alternative care </w:t>
      </w:r>
      <w:proofErr w:type="spellStart"/>
      <w:r>
        <w:t>plasează</w:t>
      </w:r>
      <w:proofErr w:type="spellEnd"/>
      <w:r>
        <w:t xml:space="preserve"> </w:t>
      </w:r>
      <w:proofErr w:type="spellStart"/>
      <w:r>
        <w:t>sustenabilitatea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centru</w:t>
      </w:r>
      <w:proofErr w:type="spellEnd"/>
      <w:r>
        <w:t xml:space="preserve">. Economia </w:t>
      </w:r>
      <w:proofErr w:type="spellStart"/>
      <w:r>
        <w:t>circulară</w:t>
      </w:r>
      <w:proofErr w:type="spellEnd"/>
      <w:r>
        <w:t xml:space="preserve">, de </w:t>
      </w:r>
      <w:proofErr w:type="spellStart"/>
      <w:r>
        <w:t>exemplu</w:t>
      </w:r>
      <w:proofErr w:type="spellEnd"/>
      <w:r>
        <w:t xml:space="preserve">, </w:t>
      </w:r>
      <w:proofErr w:type="spellStart"/>
      <w:r>
        <w:t>propune</w:t>
      </w:r>
      <w:proofErr w:type="spellEnd"/>
      <w:r>
        <w:t xml:space="preserve"> un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materialele</w:t>
      </w:r>
      <w:proofErr w:type="spellEnd"/>
      <w:r>
        <w:t xml:space="preserve"> sunt </w:t>
      </w:r>
      <w:proofErr w:type="spellStart"/>
      <w:r>
        <w:t>utilizate</w:t>
      </w:r>
      <w:proofErr w:type="spellEnd"/>
      <w:r>
        <w:t xml:space="preserve"> </w:t>
      </w:r>
      <w:proofErr w:type="spellStart"/>
      <w:r>
        <w:t>eficient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ciclic</w:t>
      </w:r>
      <w:proofErr w:type="spellEnd"/>
      <w:r>
        <w:t xml:space="preserve">, </w:t>
      </w:r>
      <w:proofErr w:type="spellStart"/>
      <w:r>
        <w:t>minimizând</w:t>
      </w:r>
      <w:proofErr w:type="spellEnd"/>
      <w:r>
        <w:t xml:space="preserve"> </w:t>
      </w:r>
      <w:proofErr w:type="spellStart"/>
      <w:r>
        <w:t>deșeurile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generarea</w:t>
      </w:r>
      <w:proofErr w:type="spellEnd"/>
      <w:r>
        <w:t xml:space="preserve"> de </w:t>
      </w:r>
      <w:proofErr w:type="spellStart"/>
      <w:r>
        <w:t>deșeuri</w:t>
      </w:r>
      <w:proofErr w:type="spellEnd"/>
      <w:r>
        <w:t xml:space="preserve">. Economia </w:t>
      </w:r>
      <w:proofErr w:type="spellStart"/>
      <w:r>
        <w:t>verde</w:t>
      </w:r>
      <w:proofErr w:type="spellEnd"/>
      <w:r>
        <w:t xml:space="preserve">, pe de </w:t>
      </w:r>
      <w:proofErr w:type="spellStart"/>
      <w:r>
        <w:t>altă</w:t>
      </w:r>
      <w:proofErr w:type="spellEnd"/>
      <w:r>
        <w:t xml:space="preserve"> </w:t>
      </w:r>
      <w:proofErr w:type="spellStart"/>
      <w:r>
        <w:t>parte</w:t>
      </w:r>
      <w:proofErr w:type="spellEnd"/>
      <w:r>
        <w:t xml:space="preserve">, se </w:t>
      </w:r>
      <w:proofErr w:type="spellStart"/>
      <w:r>
        <w:t>concentrează</w:t>
      </w:r>
      <w:proofErr w:type="spellEnd"/>
      <w:r>
        <w:t xml:space="preserve"> pe </w:t>
      </w:r>
      <w:proofErr w:type="spellStart"/>
      <w:r>
        <w:t>adoptarea</w:t>
      </w:r>
      <w:proofErr w:type="spellEnd"/>
      <w:r>
        <w:t xml:space="preserve"> de </w:t>
      </w:r>
      <w:proofErr w:type="spellStart"/>
      <w:r>
        <w:t>practici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tehnologii</w:t>
      </w:r>
      <w:proofErr w:type="spellEnd"/>
      <w:r>
        <w:t xml:space="preserve"> </w:t>
      </w:r>
      <w:proofErr w:type="spellStart"/>
      <w:r>
        <w:t>durabile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atenua</w:t>
      </w:r>
      <w:proofErr w:type="spellEnd"/>
      <w:r>
        <w:t xml:space="preserve"> </w:t>
      </w:r>
      <w:proofErr w:type="spellStart"/>
      <w:r>
        <w:t>impactul</w:t>
      </w:r>
      <w:proofErr w:type="spellEnd"/>
      <w:r>
        <w:t xml:space="preserve"> </w:t>
      </w:r>
      <w:proofErr w:type="spellStart"/>
      <w:r>
        <w:t>activităților</w:t>
      </w:r>
      <w:proofErr w:type="spellEnd"/>
      <w:r>
        <w:t xml:space="preserve"> </w:t>
      </w:r>
      <w:proofErr w:type="spellStart"/>
      <w:r>
        <w:t>economice</w:t>
      </w:r>
      <w:proofErr w:type="spellEnd"/>
      <w:r>
        <w:t xml:space="preserve"> </w:t>
      </w:r>
      <w:proofErr w:type="spellStart"/>
      <w:r>
        <w:t>asupra</w:t>
      </w:r>
      <w:proofErr w:type="spellEnd"/>
      <w:r>
        <w:t xml:space="preserve"> </w:t>
      </w:r>
      <w:proofErr w:type="spellStart"/>
      <w:r>
        <w:t>mediului</w:t>
      </w:r>
      <w:proofErr w:type="spellEnd"/>
      <w:r>
        <w:t>.</w:t>
      </w:r>
    </w:p>
    <w:p w14:paraId="7DFB02B1" w14:textId="77777777" w:rsidR="00960F1E" w:rsidRDefault="00000000">
      <w:r>
        <w:t xml:space="preserve">Economia </w:t>
      </w:r>
      <w:proofErr w:type="spellStart"/>
      <w:r>
        <w:t>socială</w:t>
      </w:r>
      <w:proofErr w:type="spellEnd"/>
      <w:r>
        <w:t xml:space="preserve"> </w:t>
      </w:r>
      <w:proofErr w:type="spellStart"/>
      <w:r>
        <w:t>vede</w:t>
      </w:r>
      <w:proofErr w:type="spellEnd"/>
      <w:r>
        <w:t xml:space="preserve"> </w:t>
      </w:r>
      <w:proofErr w:type="spellStart"/>
      <w:r>
        <w:t>activitatea</w:t>
      </w:r>
      <w:proofErr w:type="spellEnd"/>
      <w:r>
        <w:t xml:space="preserve"> </w:t>
      </w:r>
      <w:proofErr w:type="spellStart"/>
      <w:r>
        <w:t>economică</w:t>
      </w:r>
      <w:proofErr w:type="spellEnd"/>
      <w:r>
        <w:t xml:space="preserve"> ca un </w:t>
      </w:r>
      <w:proofErr w:type="spellStart"/>
      <w:r>
        <w:t>mijloc</w:t>
      </w:r>
      <w:proofErr w:type="spellEnd"/>
      <w:r>
        <w:t xml:space="preserve"> de </w:t>
      </w:r>
      <w:proofErr w:type="spellStart"/>
      <w:r>
        <w:t>atingere</w:t>
      </w:r>
      <w:proofErr w:type="spellEnd"/>
      <w:r>
        <w:t xml:space="preserve"> a </w:t>
      </w:r>
      <w:proofErr w:type="spellStart"/>
      <w:r>
        <w:t>obiectivelor</w:t>
      </w:r>
      <w:proofErr w:type="spellEnd"/>
      <w:r>
        <w:t xml:space="preserve"> de </w:t>
      </w:r>
      <w:proofErr w:type="spellStart"/>
      <w:r>
        <w:t>echitate</w:t>
      </w:r>
      <w:proofErr w:type="spellEnd"/>
      <w:r>
        <w:t xml:space="preserve"> </w:t>
      </w:r>
      <w:proofErr w:type="spellStart"/>
      <w:r>
        <w:t>socială</w:t>
      </w:r>
      <w:proofErr w:type="spellEnd"/>
      <w:r>
        <w:t xml:space="preserve">, </w:t>
      </w:r>
      <w:proofErr w:type="spellStart"/>
      <w:r>
        <w:t>incluziune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bunăstare</w:t>
      </w:r>
      <w:proofErr w:type="spellEnd"/>
      <w:r>
        <w:t xml:space="preserve"> </w:t>
      </w:r>
      <w:proofErr w:type="spellStart"/>
      <w:r>
        <w:t>colectivă</w:t>
      </w:r>
      <w:proofErr w:type="spellEnd"/>
      <w:r>
        <w:t xml:space="preserve">; </w:t>
      </w:r>
      <w:proofErr w:type="spellStart"/>
      <w:r>
        <w:t>promovează</w:t>
      </w:r>
      <w:proofErr w:type="spellEnd"/>
      <w:r>
        <w:t xml:space="preserve"> </w:t>
      </w:r>
      <w:proofErr w:type="spellStart"/>
      <w:r>
        <w:t>crearea</w:t>
      </w:r>
      <w:proofErr w:type="spellEnd"/>
      <w:r>
        <w:t xml:space="preserve"> de </w:t>
      </w:r>
      <w:proofErr w:type="spellStart"/>
      <w:r>
        <w:t>valoare</w:t>
      </w:r>
      <w:proofErr w:type="spellEnd"/>
      <w:r>
        <w:t xml:space="preserve"> </w:t>
      </w:r>
      <w:proofErr w:type="spellStart"/>
      <w:r>
        <w:t>socială</w:t>
      </w:r>
      <w:proofErr w:type="spellEnd"/>
      <w:r>
        <w:t xml:space="preserve">, </w:t>
      </w:r>
      <w:proofErr w:type="spellStart"/>
      <w:r>
        <w:t>mai</w:t>
      </w:r>
      <w:proofErr w:type="spellEnd"/>
      <w:r>
        <w:t xml:space="preserve"> </w:t>
      </w:r>
      <w:proofErr w:type="spellStart"/>
      <w:r>
        <w:t>degrabă</w:t>
      </w:r>
      <w:proofErr w:type="spellEnd"/>
      <w:r>
        <w:t xml:space="preserve"> </w:t>
      </w:r>
      <w:proofErr w:type="spellStart"/>
      <w:r>
        <w:t>decât</w:t>
      </w:r>
      <w:proofErr w:type="spellEnd"/>
      <w:r>
        <w:t xml:space="preserve"> </w:t>
      </w:r>
      <w:proofErr w:type="spellStart"/>
      <w:r>
        <w:t>maximizarea</w:t>
      </w:r>
      <w:proofErr w:type="spellEnd"/>
      <w:r>
        <w:t xml:space="preserve"> </w:t>
      </w:r>
      <w:proofErr w:type="spellStart"/>
      <w:r>
        <w:t>profitului</w:t>
      </w:r>
      <w:proofErr w:type="spellEnd"/>
      <w:r>
        <w:t xml:space="preserve">;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încurajează</w:t>
      </w:r>
      <w:proofErr w:type="spellEnd"/>
      <w:r>
        <w:t xml:space="preserve"> </w:t>
      </w:r>
      <w:proofErr w:type="spellStart"/>
      <w:r>
        <w:t>implicarea</w:t>
      </w:r>
      <w:proofErr w:type="spellEnd"/>
      <w:r>
        <w:t xml:space="preserve"> </w:t>
      </w:r>
      <w:proofErr w:type="spellStart"/>
      <w:r>
        <w:t>activă</w:t>
      </w:r>
      <w:proofErr w:type="spellEnd"/>
      <w:r>
        <w:t xml:space="preserve"> a </w:t>
      </w:r>
      <w:proofErr w:type="spellStart"/>
      <w:r>
        <w:t>comunităților</w:t>
      </w:r>
      <w:proofErr w:type="spellEnd"/>
      <w:r>
        <w:t xml:space="preserve"> locale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planificarea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implementarea</w:t>
      </w:r>
      <w:proofErr w:type="spellEnd"/>
      <w:r>
        <w:t xml:space="preserve"> </w:t>
      </w:r>
      <w:proofErr w:type="spellStart"/>
      <w:r>
        <w:t>politicilor</w:t>
      </w:r>
      <w:proofErr w:type="spellEnd"/>
      <w:r>
        <w:t xml:space="preserve"> </w:t>
      </w:r>
      <w:proofErr w:type="spellStart"/>
      <w:r>
        <w:t>economice</w:t>
      </w:r>
      <w:proofErr w:type="spellEnd"/>
      <w:r>
        <w:t>.</w:t>
      </w:r>
    </w:p>
    <w:p w14:paraId="21A32FB9" w14:textId="77777777" w:rsidR="00960F1E" w:rsidRDefault="00960F1E"/>
    <w:p w14:paraId="0C6A8395" w14:textId="77777777" w:rsidR="00960F1E" w:rsidRDefault="00000000">
      <w:pPr>
        <w:pStyle w:val="Heading2"/>
        <w:ind w:left="360" w:firstLine="1080"/>
      </w:pPr>
      <w:bookmarkStart w:id="5" w:name="_heading=h.1t3h5sf" w:colFirst="0" w:colLast="0"/>
      <w:bookmarkEnd w:id="5"/>
      <w:r>
        <w:t xml:space="preserve">2.1 </w:t>
      </w:r>
      <w:proofErr w:type="spellStart"/>
      <w:r>
        <w:t>Indicatori</w:t>
      </w:r>
      <w:proofErr w:type="spellEnd"/>
      <w:r>
        <w:t xml:space="preserve"> de </w:t>
      </w:r>
      <w:proofErr w:type="spellStart"/>
      <w:r>
        <w:t>sustenabilitate</w:t>
      </w:r>
      <w:proofErr w:type="spellEnd"/>
      <w:r>
        <w:t xml:space="preserve"> </w:t>
      </w:r>
      <w:proofErr w:type="spellStart"/>
      <w:r>
        <w:t>economică</w:t>
      </w:r>
      <w:proofErr w:type="spellEnd"/>
    </w:p>
    <w:p w14:paraId="6D46A785" w14:textId="77777777" w:rsidR="00960F1E" w:rsidRDefault="00000000">
      <w:proofErr w:type="spellStart"/>
      <w:r>
        <w:t>Măsurarea</w:t>
      </w:r>
      <w:proofErr w:type="spellEnd"/>
      <w:r>
        <w:t xml:space="preserve"> </w:t>
      </w:r>
      <w:proofErr w:type="spellStart"/>
      <w:r>
        <w:t>sustenabilității</w:t>
      </w:r>
      <w:proofErr w:type="spellEnd"/>
      <w:r>
        <w:t xml:space="preserve"> </w:t>
      </w:r>
      <w:proofErr w:type="spellStart"/>
      <w:r>
        <w:t>economice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o </w:t>
      </w:r>
      <w:proofErr w:type="spellStart"/>
      <w:r>
        <w:t>sarcină</w:t>
      </w:r>
      <w:proofErr w:type="spellEnd"/>
      <w:r>
        <w:t xml:space="preserve"> </w:t>
      </w:r>
      <w:proofErr w:type="spellStart"/>
      <w:r>
        <w:t>complexă</w:t>
      </w:r>
      <w:proofErr w:type="spellEnd"/>
      <w:r>
        <w:t xml:space="preserve"> care </w:t>
      </w:r>
      <w:proofErr w:type="spellStart"/>
      <w:r>
        <w:t>necesită</w:t>
      </w:r>
      <w:proofErr w:type="spellEnd"/>
      <w:r>
        <w:t xml:space="preserve"> </w:t>
      </w:r>
      <w:proofErr w:type="spellStart"/>
      <w:r>
        <w:t>utilizarea</w:t>
      </w:r>
      <w:proofErr w:type="spellEnd"/>
      <w:r>
        <w:t xml:space="preserve">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indicatori</w:t>
      </w:r>
      <w:proofErr w:type="spellEnd"/>
      <w:r>
        <w:t xml:space="preserve"> </w:t>
      </w:r>
      <w:proofErr w:type="spellStart"/>
      <w:r>
        <w:t>adecvați</w:t>
      </w:r>
      <w:proofErr w:type="spellEnd"/>
      <w:r>
        <w:t xml:space="preserve"> care pot </w:t>
      </w:r>
      <w:proofErr w:type="spellStart"/>
      <w:r>
        <w:t>evalua</w:t>
      </w:r>
      <w:proofErr w:type="spellEnd"/>
      <w:r>
        <w:t xml:space="preserve"> nu </w:t>
      </w:r>
      <w:proofErr w:type="spellStart"/>
      <w:r>
        <w:t>numai</w:t>
      </w:r>
      <w:proofErr w:type="spellEnd"/>
      <w:r>
        <w:t xml:space="preserve"> </w:t>
      </w:r>
      <w:proofErr w:type="spellStart"/>
      <w:r>
        <w:t>eficiența</w:t>
      </w:r>
      <w:proofErr w:type="spellEnd"/>
      <w:r>
        <w:t xml:space="preserve"> </w:t>
      </w:r>
      <w:proofErr w:type="spellStart"/>
      <w:r>
        <w:t>economică</w:t>
      </w:r>
      <w:proofErr w:type="spellEnd"/>
      <w:r>
        <w:t xml:space="preserve">, ci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impactul</w:t>
      </w:r>
      <w:proofErr w:type="spellEnd"/>
      <w:r>
        <w:t xml:space="preserve"> </w:t>
      </w:r>
      <w:proofErr w:type="spellStart"/>
      <w:r>
        <w:t>asupra</w:t>
      </w:r>
      <w:proofErr w:type="spellEnd"/>
      <w:r>
        <w:t xml:space="preserve"> </w:t>
      </w:r>
      <w:proofErr w:type="spellStart"/>
      <w:r>
        <w:t>mediului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social al </w:t>
      </w:r>
      <w:proofErr w:type="spellStart"/>
      <w:r>
        <w:t>activităților</w:t>
      </w:r>
      <w:proofErr w:type="spellEnd"/>
      <w:r>
        <w:t xml:space="preserve"> </w:t>
      </w:r>
      <w:proofErr w:type="spellStart"/>
      <w:r>
        <w:t>economice</w:t>
      </w:r>
      <w:proofErr w:type="spellEnd"/>
      <w:r>
        <w:t xml:space="preserve">.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timp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PIB-</w:t>
      </w:r>
      <w:proofErr w:type="spellStart"/>
      <w:r>
        <w:t>ul</w:t>
      </w:r>
      <w:proofErr w:type="spellEnd"/>
      <w:r>
        <w:t xml:space="preserve"> (</w:t>
      </w:r>
      <w:proofErr w:type="spellStart"/>
      <w:r>
        <w:t>Produsul</w:t>
      </w:r>
      <w:proofErr w:type="spellEnd"/>
      <w:r>
        <w:t xml:space="preserve"> Intern Brut) a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mod </w:t>
      </w:r>
      <w:proofErr w:type="spellStart"/>
      <w:r>
        <w:t>tradițional</w:t>
      </w:r>
      <w:proofErr w:type="spellEnd"/>
      <w:r>
        <w:t xml:space="preserve"> ca </w:t>
      </w:r>
      <w:proofErr w:type="spellStart"/>
      <w:r>
        <w:t>principală</w:t>
      </w:r>
      <w:proofErr w:type="spellEnd"/>
      <w:r>
        <w:t xml:space="preserve"> </w:t>
      </w:r>
      <w:proofErr w:type="spellStart"/>
      <w:r>
        <w:t>măsură</w:t>
      </w:r>
      <w:proofErr w:type="spellEnd"/>
      <w:r>
        <w:t xml:space="preserve"> a </w:t>
      </w:r>
      <w:proofErr w:type="spellStart"/>
      <w:r>
        <w:t>bunăstării</w:t>
      </w:r>
      <w:proofErr w:type="spellEnd"/>
      <w:r>
        <w:t xml:space="preserve"> </w:t>
      </w:r>
      <w:proofErr w:type="spellStart"/>
      <w:r>
        <w:t>economice</w:t>
      </w:r>
      <w:proofErr w:type="spellEnd"/>
      <w:r>
        <w:t xml:space="preserve">, </w:t>
      </w:r>
      <w:proofErr w:type="spellStart"/>
      <w:r>
        <w:t>există</w:t>
      </w:r>
      <w:proofErr w:type="spellEnd"/>
      <w:r>
        <w:t xml:space="preserve"> </w:t>
      </w:r>
      <w:r>
        <w:lastRenderedPageBreak/>
        <w:t xml:space="preserve">tot </w:t>
      </w:r>
      <w:proofErr w:type="spellStart"/>
      <w:r>
        <w:t>mai</w:t>
      </w:r>
      <w:proofErr w:type="spellEnd"/>
      <w:r>
        <w:t xml:space="preserve"> </w:t>
      </w:r>
      <w:proofErr w:type="spellStart"/>
      <w:r>
        <w:t>multe</w:t>
      </w:r>
      <w:proofErr w:type="spellEnd"/>
      <w:r>
        <w:t xml:space="preserve"> </w:t>
      </w:r>
      <w:proofErr w:type="spellStart"/>
      <w:r>
        <w:t>dovezi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</w:t>
      </w:r>
      <w:proofErr w:type="spellStart"/>
      <w:r>
        <w:t>acest</w:t>
      </w:r>
      <w:proofErr w:type="spellEnd"/>
      <w:r>
        <w:t xml:space="preserve"> indicator nu </w:t>
      </w:r>
      <w:proofErr w:type="spellStart"/>
      <w:r>
        <w:t>ia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considerare</w:t>
      </w:r>
      <w:proofErr w:type="spellEnd"/>
      <w:r>
        <w:t xml:space="preserve"> </w:t>
      </w:r>
      <w:proofErr w:type="spellStart"/>
      <w:r>
        <w:t>costurile</w:t>
      </w:r>
      <w:proofErr w:type="spellEnd"/>
      <w:r>
        <w:t xml:space="preserve"> de </w:t>
      </w:r>
      <w:proofErr w:type="spellStart"/>
      <w:r>
        <w:t>mediu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sociale</w:t>
      </w:r>
      <w:proofErr w:type="spellEnd"/>
      <w:r>
        <w:t xml:space="preserve"> </w:t>
      </w:r>
      <w:proofErr w:type="spellStart"/>
      <w:r>
        <w:t>asociate</w:t>
      </w:r>
      <w:proofErr w:type="spellEnd"/>
      <w:r>
        <w:t xml:space="preserve"> </w:t>
      </w:r>
      <w:proofErr w:type="spellStart"/>
      <w:r>
        <w:t>producției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consumului</w:t>
      </w:r>
      <w:proofErr w:type="spellEnd"/>
      <w:r>
        <w:t>.</w:t>
      </w:r>
    </w:p>
    <w:p w14:paraId="4A958297" w14:textId="77777777" w:rsidR="00960F1E" w:rsidRDefault="00000000">
      <w:proofErr w:type="spellStart"/>
      <w:r>
        <w:t>Pentru</w:t>
      </w:r>
      <w:proofErr w:type="spellEnd"/>
      <w:r>
        <w:t xml:space="preserve"> a </w:t>
      </w:r>
      <w:proofErr w:type="spellStart"/>
      <w:r>
        <w:t>depăși</w:t>
      </w:r>
      <w:proofErr w:type="spellEnd"/>
      <w:r>
        <w:t xml:space="preserve"> </w:t>
      </w:r>
      <w:proofErr w:type="spellStart"/>
      <w:r>
        <w:t>această</w:t>
      </w:r>
      <w:proofErr w:type="spellEnd"/>
      <w:r>
        <w:t xml:space="preserve"> </w:t>
      </w:r>
      <w:proofErr w:type="spellStart"/>
      <w:r>
        <w:t>limitare</w:t>
      </w:r>
      <w:proofErr w:type="spellEnd"/>
      <w:r>
        <w:t xml:space="preserve">, au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dezvoltați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mulți</w:t>
      </w:r>
      <w:proofErr w:type="spellEnd"/>
      <w:r>
        <w:t xml:space="preserve"> </w:t>
      </w:r>
      <w:proofErr w:type="spellStart"/>
      <w:r>
        <w:t>indicatori</w:t>
      </w:r>
      <w:proofErr w:type="spellEnd"/>
      <w:r>
        <w:t xml:space="preserve"> ai </w:t>
      </w:r>
      <w:proofErr w:type="spellStart"/>
      <w:r>
        <w:t>sustenabilității</w:t>
      </w:r>
      <w:proofErr w:type="spellEnd"/>
      <w:r>
        <w:t xml:space="preserve"> </w:t>
      </w:r>
      <w:proofErr w:type="spellStart"/>
      <w:r>
        <w:t>economice</w:t>
      </w:r>
      <w:proofErr w:type="spellEnd"/>
      <w:r>
        <w:t xml:space="preserve"> care </w:t>
      </w:r>
      <w:proofErr w:type="spellStart"/>
      <w:r>
        <w:t>urmăresc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integreze</w:t>
      </w:r>
      <w:proofErr w:type="spellEnd"/>
      <w:r>
        <w:t xml:space="preserve"> </w:t>
      </w:r>
      <w:proofErr w:type="spellStart"/>
      <w:r>
        <w:t>atât</w:t>
      </w:r>
      <w:proofErr w:type="spellEnd"/>
      <w:r>
        <w:t xml:space="preserve"> </w:t>
      </w:r>
      <w:proofErr w:type="spellStart"/>
      <w:r>
        <w:t>aspectele</w:t>
      </w:r>
      <w:proofErr w:type="spellEnd"/>
      <w:r>
        <w:t xml:space="preserve"> </w:t>
      </w:r>
      <w:proofErr w:type="spellStart"/>
      <w:r>
        <w:t>monetare</w:t>
      </w:r>
      <w:proofErr w:type="spellEnd"/>
      <w:r>
        <w:t xml:space="preserve">, </w:t>
      </w:r>
      <w:proofErr w:type="spellStart"/>
      <w:r>
        <w:t>cât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cele</w:t>
      </w:r>
      <w:proofErr w:type="spellEnd"/>
      <w:r>
        <w:t xml:space="preserve"> </w:t>
      </w:r>
      <w:proofErr w:type="spellStart"/>
      <w:r>
        <w:t>nemonetare</w:t>
      </w:r>
      <w:proofErr w:type="spellEnd"/>
      <w:r>
        <w:t xml:space="preserve">. Un </w:t>
      </w:r>
      <w:proofErr w:type="spellStart"/>
      <w:r>
        <w:t>astfel</w:t>
      </w:r>
      <w:proofErr w:type="spellEnd"/>
      <w:r>
        <w:t xml:space="preserve"> de indicator </w:t>
      </w:r>
      <w:proofErr w:type="spellStart"/>
      <w:r>
        <w:t>este</w:t>
      </w:r>
      <w:proofErr w:type="spellEnd"/>
      <w:r>
        <w:t xml:space="preserve"> Green GDP, care </w:t>
      </w:r>
      <w:proofErr w:type="spellStart"/>
      <w:r>
        <w:t>este</w:t>
      </w:r>
      <w:proofErr w:type="spellEnd"/>
      <w:r>
        <w:t xml:space="preserve"> o </w:t>
      </w:r>
      <w:proofErr w:type="spellStart"/>
      <w:r>
        <w:t>evoluție</w:t>
      </w:r>
      <w:proofErr w:type="spellEnd"/>
      <w:r>
        <w:t xml:space="preserve"> a PIB-</w:t>
      </w:r>
      <w:proofErr w:type="spellStart"/>
      <w:r>
        <w:t>ului</w:t>
      </w:r>
      <w:proofErr w:type="spellEnd"/>
      <w:r>
        <w:t xml:space="preserve"> </w:t>
      </w:r>
      <w:proofErr w:type="spellStart"/>
      <w:r>
        <w:t>tradițional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considerare</w:t>
      </w:r>
      <w:proofErr w:type="spellEnd"/>
      <w:r>
        <w:t xml:space="preserve"> </w:t>
      </w:r>
      <w:proofErr w:type="spellStart"/>
      <w:r>
        <w:t>impacturile</w:t>
      </w:r>
      <w:proofErr w:type="spellEnd"/>
      <w:r>
        <w:t xml:space="preserve"> negative </w:t>
      </w:r>
      <w:proofErr w:type="spellStart"/>
      <w:r>
        <w:t>asupra</w:t>
      </w:r>
      <w:proofErr w:type="spellEnd"/>
      <w:r>
        <w:t xml:space="preserve"> </w:t>
      </w:r>
      <w:proofErr w:type="spellStart"/>
      <w:r>
        <w:t>mediului</w:t>
      </w:r>
      <w:proofErr w:type="spellEnd"/>
      <w:r>
        <w:t xml:space="preserve"> ale </w:t>
      </w:r>
      <w:proofErr w:type="spellStart"/>
      <w:r>
        <w:t>activităților</w:t>
      </w:r>
      <w:proofErr w:type="spellEnd"/>
      <w:r>
        <w:t xml:space="preserve"> </w:t>
      </w:r>
      <w:proofErr w:type="spellStart"/>
      <w:r>
        <w:t>economice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scăderea</w:t>
      </w:r>
      <w:proofErr w:type="spellEnd"/>
      <w:r>
        <w:t xml:space="preserve"> </w:t>
      </w:r>
      <w:proofErr w:type="spellStart"/>
      <w:r>
        <w:t>costurilor</w:t>
      </w:r>
      <w:proofErr w:type="spellEnd"/>
      <w:r>
        <w:t xml:space="preserve"> </w:t>
      </w:r>
      <w:proofErr w:type="spellStart"/>
      <w:r>
        <w:t>externalităților</w:t>
      </w:r>
      <w:proofErr w:type="spellEnd"/>
      <w:r>
        <w:t xml:space="preserve"> de </w:t>
      </w:r>
      <w:proofErr w:type="spellStart"/>
      <w:r>
        <w:t>mediu</w:t>
      </w:r>
      <w:proofErr w:type="spellEnd"/>
      <w:r>
        <w:t xml:space="preserve"> din </w:t>
      </w:r>
      <w:proofErr w:type="spellStart"/>
      <w:r>
        <w:t>măsura</w:t>
      </w:r>
      <w:proofErr w:type="spellEnd"/>
      <w:r>
        <w:t xml:space="preserve"> PIB. </w:t>
      </w:r>
      <w:proofErr w:type="spellStart"/>
      <w:r>
        <w:t>Acestea</w:t>
      </w:r>
      <w:proofErr w:type="spellEnd"/>
      <w:r>
        <w:t xml:space="preserve"> </w:t>
      </w:r>
      <w:proofErr w:type="spellStart"/>
      <w:r>
        <w:t>includ</w:t>
      </w:r>
      <w:proofErr w:type="spellEnd"/>
      <w:r>
        <w:t xml:space="preserve">, de </w:t>
      </w:r>
      <w:proofErr w:type="spellStart"/>
      <w:r>
        <w:t>exemplu</w:t>
      </w:r>
      <w:proofErr w:type="spellEnd"/>
      <w:r>
        <w:t xml:space="preserve">, </w:t>
      </w:r>
      <w:proofErr w:type="spellStart"/>
      <w:r>
        <w:t>costurile</w:t>
      </w:r>
      <w:proofErr w:type="spellEnd"/>
      <w:r>
        <w:t xml:space="preserve"> </w:t>
      </w:r>
      <w:proofErr w:type="spellStart"/>
      <w:r>
        <w:t>poluării</w:t>
      </w:r>
      <w:proofErr w:type="spellEnd"/>
      <w:r>
        <w:t xml:space="preserve">, </w:t>
      </w:r>
      <w:proofErr w:type="spellStart"/>
      <w:r>
        <w:t>degradarea</w:t>
      </w:r>
      <w:proofErr w:type="spellEnd"/>
      <w:r>
        <w:t xml:space="preserve"> </w:t>
      </w:r>
      <w:proofErr w:type="spellStart"/>
      <w:r>
        <w:t>mediului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pierderea</w:t>
      </w:r>
      <w:proofErr w:type="spellEnd"/>
      <w:r>
        <w:t xml:space="preserve"> </w:t>
      </w:r>
      <w:proofErr w:type="spellStart"/>
      <w:r>
        <w:t>biodiversității</w:t>
      </w:r>
      <w:proofErr w:type="spellEnd"/>
      <w:r>
        <w:t xml:space="preserve">. </w:t>
      </w:r>
      <w:proofErr w:type="spellStart"/>
      <w:r>
        <w:t>Scopul</w:t>
      </w:r>
      <w:proofErr w:type="spellEnd"/>
      <w:r>
        <w:t xml:space="preserve"> PIB-</w:t>
      </w:r>
      <w:proofErr w:type="spellStart"/>
      <w:r>
        <w:t>ului</w:t>
      </w:r>
      <w:proofErr w:type="spellEnd"/>
      <w:r>
        <w:t xml:space="preserve"> </w:t>
      </w:r>
      <w:proofErr w:type="spellStart"/>
      <w:r>
        <w:t>verde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de a </w:t>
      </w:r>
      <w:proofErr w:type="spellStart"/>
      <w:r>
        <w:t>oferi</w:t>
      </w:r>
      <w:proofErr w:type="spellEnd"/>
      <w:r>
        <w:t xml:space="preserve"> o </w:t>
      </w:r>
      <w:proofErr w:type="spellStart"/>
      <w:r>
        <w:t>evaluare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precisă</w:t>
      </w:r>
      <w:proofErr w:type="spellEnd"/>
      <w:r>
        <w:t xml:space="preserve"> a </w:t>
      </w:r>
      <w:proofErr w:type="spellStart"/>
      <w:r>
        <w:t>bunăstării</w:t>
      </w:r>
      <w:proofErr w:type="spellEnd"/>
      <w:r>
        <w:t xml:space="preserve"> </w:t>
      </w:r>
      <w:proofErr w:type="spellStart"/>
      <w:r>
        <w:t>economice</w:t>
      </w:r>
      <w:proofErr w:type="spellEnd"/>
      <w:r>
        <w:t xml:space="preserve">, </w:t>
      </w:r>
      <w:proofErr w:type="spellStart"/>
      <w:r>
        <w:t>luând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considerare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impactul</w:t>
      </w:r>
      <w:proofErr w:type="spellEnd"/>
      <w:r>
        <w:t xml:space="preserve"> </w:t>
      </w:r>
      <w:proofErr w:type="spellStart"/>
      <w:r>
        <w:t>asupra</w:t>
      </w:r>
      <w:proofErr w:type="spellEnd"/>
      <w:r>
        <w:t xml:space="preserve"> </w:t>
      </w:r>
      <w:proofErr w:type="spellStart"/>
      <w:r>
        <w:t>mediului</w:t>
      </w:r>
      <w:proofErr w:type="spellEnd"/>
      <w:r>
        <w:t>.</w:t>
      </w:r>
    </w:p>
    <w:p w14:paraId="64BFBCA3" w14:textId="77777777" w:rsidR="00960F1E" w:rsidRDefault="00000000">
      <w:r>
        <w:t xml:space="preserve">Cu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acestea</w:t>
      </w:r>
      <w:proofErr w:type="spellEnd"/>
      <w:r>
        <w:t xml:space="preserve">, </w:t>
      </w:r>
      <w:proofErr w:type="spellStart"/>
      <w:r>
        <w:t>acesta</w:t>
      </w:r>
      <w:proofErr w:type="spellEnd"/>
      <w:r>
        <w:t xml:space="preserve"> are </w:t>
      </w:r>
      <w:proofErr w:type="spellStart"/>
      <w:r>
        <w:t>și</w:t>
      </w:r>
      <w:proofErr w:type="spellEnd"/>
      <w:r>
        <w:t xml:space="preserve"> </w:t>
      </w:r>
      <w:proofErr w:type="spellStart"/>
      <w:r>
        <w:t>unele</w:t>
      </w:r>
      <w:proofErr w:type="spellEnd"/>
      <w:r>
        <w:t xml:space="preserve"> </w:t>
      </w:r>
      <w:proofErr w:type="spellStart"/>
      <w:r>
        <w:t>limitări</w:t>
      </w:r>
      <w:proofErr w:type="spellEnd"/>
      <w:r>
        <w:t xml:space="preserve">, cum </w:t>
      </w:r>
      <w:proofErr w:type="spellStart"/>
      <w:r>
        <w:t>ar</w:t>
      </w:r>
      <w:proofErr w:type="spellEnd"/>
      <w:r>
        <w:t xml:space="preserve"> fi </w:t>
      </w:r>
      <w:proofErr w:type="spellStart"/>
      <w:r>
        <w:t>faptul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nu </w:t>
      </w:r>
      <w:proofErr w:type="spellStart"/>
      <w:r>
        <w:t>oferă</w:t>
      </w:r>
      <w:proofErr w:type="spellEnd"/>
      <w:r>
        <w:t xml:space="preserve"> </w:t>
      </w:r>
      <w:proofErr w:type="spellStart"/>
      <w:r>
        <w:t>informații</w:t>
      </w:r>
      <w:proofErr w:type="spellEnd"/>
      <w:r>
        <w:t xml:space="preserve"> </w:t>
      </w:r>
      <w:proofErr w:type="spellStart"/>
      <w:r>
        <w:t>detaliate</w:t>
      </w:r>
      <w:proofErr w:type="spellEnd"/>
      <w:r>
        <w:t xml:space="preserve"> </w:t>
      </w:r>
      <w:proofErr w:type="spellStart"/>
      <w:r>
        <w:t>despre</w:t>
      </w:r>
      <w:proofErr w:type="spellEnd"/>
      <w:r>
        <w:t xml:space="preserve"> </w:t>
      </w:r>
      <w:proofErr w:type="spellStart"/>
      <w:r>
        <w:t>distribuția</w:t>
      </w:r>
      <w:proofErr w:type="spellEnd"/>
      <w:r>
        <w:t xml:space="preserve"> </w:t>
      </w:r>
      <w:proofErr w:type="spellStart"/>
      <w:r>
        <w:t>veniturilor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calitatea</w:t>
      </w:r>
      <w:proofErr w:type="spellEnd"/>
      <w:r>
        <w:t xml:space="preserve"> </w:t>
      </w:r>
      <w:proofErr w:type="spellStart"/>
      <w:r>
        <w:t>vieții</w:t>
      </w:r>
      <w:proofErr w:type="spellEnd"/>
      <w:r>
        <w:t xml:space="preserve"> </w:t>
      </w:r>
      <w:proofErr w:type="spellStart"/>
      <w:r>
        <w:t>oamenilor</w:t>
      </w:r>
      <w:proofErr w:type="spellEnd"/>
      <w:r>
        <w:t xml:space="preserve">. </w:t>
      </w:r>
      <w:proofErr w:type="spellStart"/>
      <w:r>
        <w:t>În</w:t>
      </w:r>
      <w:proofErr w:type="spellEnd"/>
      <w:r>
        <w:t xml:space="preserve"> plus, PIB-</w:t>
      </w:r>
      <w:proofErr w:type="spellStart"/>
      <w:r>
        <w:t>ul</w:t>
      </w:r>
      <w:proofErr w:type="spellEnd"/>
      <w:r>
        <w:t xml:space="preserve"> </w:t>
      </w:r>
      <w:proofErr w:type="spellStart"/>
      <w:r>
        <w:t>verde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oferi</w:t>
      </w:r>
      <w:proofErr w:type="spellEnd"/>
      <w:r>
        <w:t xml:space="preserve"> </w:t>
      </w:r>
      <w:proofErr w:type="spellStart"/>
      <w:r>
        <w:t>încă</w:t>
      </w:r>
      <w:proofErr w:type="spellEnd"/>
      <w:r>
        <w:t xml:space="preserve"> o imagine </w:t>
      </w:r>
      <w:proofErr w:type="spellStart"/>
      <w:r>
        <w:t>parțială</w:t>
      </w:r>
      <w:proofErr w:type="spellEnd"/>
      <w:r>
        <w:t xml:space="preserve"> a </w:t>
      </w:r>
      <w:proofErr w:type="spellStart"/>
      <w:r>
        <w:t>impactului</w:t>
      </w:r>
      <w:proofErr w:type="spellEnd"/>
      <w:r>
        <w:t xml:space="preserve"> </w:t>
      </w:r>
      <w:proofErr w:type="spellStart"/>
      <w:r>
        <w:t>asupra</w:t>
      </w:r>
      <w:proofErr w:type="spellEnd"/>
      <w:r>
        <w:t xml:space="preserve"> </w:t>
      </w:r>
      <w:proofErr w:type="spellStart"/>
      <w:r>
        <w:t>mediului</w:t>
      </w:r>
      <w:proofErr w:type="spellEnd"/>
      <w:r>
        <w:t xml:space="preserve">, </w:t>
      </w:r>
      <w:proofErr w:type="spellStart"/>
      <w:r>
        <w:t>deoarece</w:t>
      </w:r>
      <w:proofErr w:type="spellEnd"/>
      <w:r>
        <w:t xml:space="preserve"> se </w:t>
      </w:r>
      <w:proofErr w:type="spellStart"/>
      <w:r>
        <w:t>concentrează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principal pe </w:t>
      </w:r>
      <w:proofErr w:type="spellStart"/>
      <w:r>
        <w:t>externalitățile</w:t>
      </w:r>
      <w:proofErr w:type="spellEnd"/>
      <w:r>
        <w:t xml:space="preserve"> negative, </w:t>
      </w:r>
      <w:proofErr w:type="spellStart"/>
      <w:r>
        <w:t>neglijând</w:t>
      </w:r>
      <w:proofErr w:type="spellEnd"/>
      <w:r>
        <w:t xml:space="preserve"> </w:t>
      </w:r>
      <w:proofErr w:type="spellStart"/>
      <w:r>
        <w:t>externalitățile</w:t>
      </w:r>
      <w:proofErr w:type="spellEnd"/>
      <w:r>
        <w:t xml:space="preserve"> </w:t>
      </w:r>
      <w:proofErr w:type="spellStart"/>
      <w:r>
        <w:t>pozitive</w:t>
      </w:r>
      <w:proofErr w:type="spellEnd"/>
      <w:r>
        <w:t xml:space="preserve"> generate de </w:t>
      </w:r>
      <w:proofErr w:type="spellStart"/>
      <w:r>
        <w:t>activitățile</w:t>
      </w:r>
      <w:proofErr w:type="spellEnd"/>
      <w:r>
        <w:t xml:space="preserve"> </w:t>
      </w:r>
      <w:proofErr w:type="spellStart"/>
      <w:r>
        <w:t>durabile</w:t>
      </w:r>
      <w:proofErr w:type="spellEnd"/>
      <w:r>
        <w:t>.</w:t>
      </w:r>
    </w:p>
    <w:p w14:paraId="2AB494A1" w14:textId="77777777" w:rsidR="00960F1E" w:rsidRDefault="00000000">
      <w:proofErr w:type="spellStart"/>
      <w:r>
        <w:t>Pentru</w:t>
      </w:r>
      <w:proofErr w:type="spellEnd"/>
      <w:r>
        <w:t xml:space="preserve"> a </w:t>
      </w:r>
      <w:proofErr w:type="spellStart"/>
      <w:r>
        <w:t>depăși</w:t>
      </w:r>
      <w:proofErr w:type="spellEnd"/>
      <w:r>
        <w:t xml:space="preserve"> </w:t>
      </w:r>
      <w:proofErr w:type="spellStart"/>
      <w:r>
        <w:t>aceste</w:t>
      </w:r>
      <w:proofErr w:type="spellEnd"/>
      <w:r>
        <w:t xml:space="preserve"> </w:t>
      </w:r>
      <w:proofErr w:type="spellStart"/>
      <w:r>
        <w:t>limitări</w:t>
      </w:r>
      <w:proofErr w:type="spellEnd"/>
      <w:r>
        <w:t xml:space="preserve">, au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dezvoltați</w:t>
      </w:r>
      <w:proofErr w:type="spellEnd"/>
      <w:r>
        <w:t xml:space="preserve"> </w:t>
      </w:r>
      <w:proofErr w:type="spellStart"/>
      <w:r>
        <w:t>indicatori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largi</w:t>
      </w:r>
      <w:proofErr w:type="spellEnd"/>
      <w:r>
        <w:t xml:space="preserve"> ai </w:t>
      </w:r>
      <w:proofErr w:type="spellStart"/>
      <w:r>
        <w:t>sustenabilității</w:t>
      </w:r>
      <w:proofErr w:type="spellEnd"/>
      <w:r>
        <w:t xml:space="preserve"> </w:t>
      </w:r>
      <w:proofErr w:type="spellStart"/>
      <w:r>
        <w:t>economice</w:t>
      </w:r>
      <w:proofErr w:type="spellEnd"/>
      <w:r>
        <w:t xml:space="preserve"> care </w:t>
      </w:r>
      <w:proofErr w:type="spellStart"/>
      <w:r>
        <w:t>integrează</w:t>
      </w:r>
      <w:proofErr w:type="spellEnd"/>
      <w:r>
        <w:t xml:space="preserve"> </w:t>
      </w:r>
      <w:proofErr w:type="spellStart"/>
      <w:r>
        <w:t>aspectele</w:t>
      </w:r>
      <w:proofErr w:type="spellEnd"/>
      <w:r>
        <w:t xml:space="preserve"> </w:t>
      </w:r>
      <w:proofErr w:type="spellStart"/>
      <w:r>
        <w:t>sociale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de </w:t>
      </w:r>
      <w:proofErr w:type="spellStart"/>
      <w:r>
        <w:t>mediu</w:t>
      </w:r>
      <w:proofErr w:type="spellEnd"/>
      <w:r>
        <w:t xml:space="preserve">. </w:t>
      </w:r>
      <w:proofErr w:type="spellStart"/>
      <w:r>
        <w:t>Printre</w:t>
      </w:r>
      <w:proofErr w:type="spellEnd"/>
      <w:r>
        <w:t xml:space="preserve"> </w:t>
      </w:r>
      <w:proofErr w:type="spellStart"/>
      <w:r>
        <w:t>acești</w:t>
      </w:r>
      <w:proofErr w:type="spellEnd"/>
      <w:r>
        <w:t xml:space="preserve"> </w:t>
      </w:r>
      <w:proofErr w:type="spellStart"/>
      <w:r>
        <w:t>indicatori</w:t>
      </w:r>
      <w:proofErr w:type="spellEnd"/>
      <w:r>
        <w:t xml:space="preserve"> se </w:t>
      </w:r>
      <w:proofErr w:type="spellStart"/>
      <w:r>
        <w:t>numără</w:t>
      </w:r>
      <w:proofErr w:type="spellEnd"/>
      <w:r>
        <w:t xml:space="preserve"> </w:t>
      </w:r>
      <w:proofErr w:type="spellStart"/>
      <w:r>
        <w:t>indicele</w:t>
      </w:r>
      <w:proofErr w:type="spellEnd"/>
      <w:r>
        <w:t xml:space="preserve"> de </w:t>
      </w:r>
      <w:proofErr w:type="spellStart"/>
      <w:r>
        <w:t>bunăstare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dezvoltare</w:t>
      </w:r>
      <w:proofErr w:type="spellEnd"/>
      <w:r>
        <w:t xml:space="preserve"> </w:t>
      </w:r>
      <w:proofErr w:type="spellStart"/>
      <w:r>
        <w:t>umană</w:t>
      </w:r>
      <w:proofErr w:type="spellEnd"/>
      <w:r>
        <w:t xml:space="preserve"> (IBSU), care </w:t>
      </w:r>
      <w:proofErr w:type="spellStart"/>
      <w:r>
        <w:t>ia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considerare</w:t>
      </w:r>
      <w:proofErr w:type="spellEnd"/>
      <w:r>
        <w:t xml:space="preserve"> o </w:t>
      </w:r>
      <w:proofErr w:type="spellStart"/>
      <w:r>
        <w:t>serie</w:t>
      </w:r>
      <w:proofErr w:type="spellEnd"/>
      <w:r>
        <w:t xml:space="preserve"> de </w:t>
      </w:r>
      <w:proofErr w:type="spellStart"/>
      <w:r>
        <w:t>factori</w:t>
      </w:r>
      <w:proofErr w:type="spellEnd"/>
      <w:r>
        <w:t xml:space="preserve"> economici, </w:t>
      </w:r>
      <w:proofErr w:type="spellStart"/>
      <w:r>
        <w:t>sociali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de </w:t>
      </w:r>
      <w:proofErr w:type="spellStart"/>
      <w:r>
        <w:t>mediu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evalua</w:t>
      </w:r>
      <w:proofErr w:type="spellEnd"/>
      <w:r>
        <w:t xml:space="preserve"> </w:t>
      </w:r>
      <w:proofErr w:type="spellStart"/>
      <w:r>
        <w:t>bunăstarea</w:t>
      </w:r>
      <w:proofErr w:type="spellEnd"/>
      <w:r>
        <w:t xml:space="preserve"> </w:t>
      </w:r>
      <w:proofErr w:type="spellStart"/>
      <w:r>
        <w:t>generală</w:t>
      </w:r>
      <w:proofErr w:type="spellEnd"/>
      <w:r>
        <w:t xml:space="preserve"> a </w:t>
      </w:r>
      <w:proofErr w:type="spellStart"/>
      <w:r>
        <w:t>oamenilor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comunităților</w:t>
      </w:r>
      <w:proofErr w:type="spellEnd"/>
      <w:r>
        <w:t xml:space="preserve">. IBSU include </w:t>
      </w:r>
      <w:proofErr w:type="spellStart"/>
      <w:r>
        <w:t>indicatori</w:t>
      </w:r>
      <w:proofErr w:type="spellEnd"/>
      <w:r>
        <w:t xml:space="preserve"> precum </w:t>
      </w:r>
      <w:proofErr w:type="spellStart"/>
      <w:r>
        <w:t>speranța</w:t>
      </w:r>
      <w:proofErr w:type="spellEnd"/>
      <w:r>
        <w:t xml:space="preserve"> de </w:t>
      </w:r>
      <w:proofErr w:type="spellStart"/>
      <w:r>
        <w:t>viață</w:t>
      </w:r>
      <w:proofErr w:type="spellEnd"/>
      <w:r>
        <w:t xml:space="preserve">, </w:t>
      </w:r>
      <w:proofErr w:type="spellStart"/>
      <w:r>
        <w:t>educația</w:t>
      </w:r>
      <w:proofErr w:type="spellEnd"/>
      <w:r>
        <w:t xml:space="preserve">, </w:t>
      </w:r>
      <w:proofErr w:type="spellStart"/>
      <w:r>
        <w:t>venitul</w:t>
      </w:r>
      <w:proofErr w:type="spellEnd"/>
      <w:r>
        <w:t xml:space="preserve">, </w:t>
      </w:r>
      <w:proofErr w:type="spellStart"/>
      <w:r>
        <w:t>accesul</w:t>
      </w:r>
      <w:proofErr w:type="spellEnd"/>
      <w:r>
        <w:t xml:space="preserve"> la </w:t>
      </w:r>
      <w:proofErr w:type="spellStart"/>
      <w:r>
        <w:t>apă</w:t>
      </w:r>
      <w:proofErr w:type="spellEnd"/>
      <w:r>
        <w:t xml:space="preserve"> </w:t>
      </w:r>
      <w:proofErr w:type="spellStart"/>
      <w:r>
        <w:t>curată</w:t>
      </w:r>
      <w:proofErr w:type="spellEnd"/>
      <w:r>
        <w:t xml:space="preserve">, </w:t>
      </w:r>
      <w:proofErr w:type="spellStart"/>
      <w:r>
        <w:t>poluarea</w:t>
      </w:r>
      <w:proofErr w:type="spellEnd"/>
      <w:r>
        <w:t xml:space="preserve"> </w:t>
      </w:r>
      <w:proofErr w:type="spellStart"/>
      <w:r>
        <w:t>aerului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multe</w:t>
      </w:r>
      <w:proofErr w:type="spellEnd"/>
      <w:r>
        <w:t xml:space="preserve"> </w:t>
      </w:r>
      <w:proofErr w:type="spellStart"/>
      <w:r>
        <w:t>altele</w:t>
      </w:r>
      <w:proofErr w:type="spellEnd"/>
      <w:r>
        <w:t xml:space="preserve">; </w:t>
      </w:r>
      <w:proofErr w:type="spellStart"/>
      <w:r>
        <w:t>scopul</w:t>
      </w:r>
      <w:proofErr w:type="spellEnd"/>
      <w:r>
        <w:t xml:space="preserve"> </w:t>
      </w:r>
      <w:proofErr w:type="spellStart"/>
      <w:r>
        <w:t>său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de a </w:t>
      </w:r>
      <w:proofErr w:type="spellStart"/>
      <w:r>
        <w:t>oferi</w:t>
      </w:r>
      <w:proofErr w:type="spellEnd"/>
      <w:r>
        <w:t xml:space="preserve"> o </w:t>
      </w:r>
      <w:proofErr w:type="spellStart"/>
      <w:r>
        <w:t>evaluare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cuprinzătoare</w:t>
      </w:r>
      <w:proofErr w:type="spellEnd"/>
      <w:r>
        <w:t xml:space="preserve"> a </w:t>
      </w:r>
      <w:proofErr w:type="spellStart"/>
      <w:r>
        <w:t>progresului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societăți</w:t>
      </w:r>
      <w:proofErr w:type="spellEnd"/>
      <w:r>
        <w:t xml:space="preserve">, care </w:t>
      </w:r>
      <w:proofErr w:type="spellStart"/>
      <w:r>
        <w:t>depășește</w:t>
      </w:r>
      <w:proofErr w:type="spellEnd"/>
      <w:r>
        <w:t xml:space="preserve"> </w:t>
      </w:r>
      <w:proofErr w:type="spellStart"/>
      <w:r>
        <w:t>doar</w:t>
      </w:r>
      <w:proofErr w:type="spellEnd"/>
      <w:r>
        <w:t xml:space="preserve"> </w:t>
      </w:r>
      <w:proofErr w:type="spellStart"/>
      <w:r>
        <w:t>aspectul</w:t>
      </w:r>
      <w:proofErr w:type="spellEnd"/>
      <w:r>
        <w:t xml:space="preserve"> economic. Alte </w:t>
      </w:r>
      <w:proofErr w:type="spellStart"/>
      <w:r>
        <w:t>măsuri</w:t>
      </w:r>
      <w:proofErr w:type="spellEnd"/>
      <w:r>
        <w:t xml:space="preserve"> de </w:t>
      </w:r>
      <w:proofErr w:type="spellStart"/>
      <w:r>
        <w:t>sustenabilitate</w:t>
      </w:r>
      <w:proofErr w:type="spellEnd"/>
      <w:r>
        <w:t xml:space="preserve"> </w:t>
      </w:r>
      <w:proofErr w:type="spellStart"/>
      <w:r>
        <w:t>economică</w:t>
      </w:r>
      <w:proofErr w:type="spellEnd"/>
      <w:r>
        <w:t xml:space="preserve"> </w:t>
      </w:r>
      <w:proofErr w:type="spellStart"/>
      <w:r>
        <w:t>includ</w:t>
      </w:r>
      <w:proofErr w:type="spellEnd"/>
      <w:r>
        <w:t xml:space="preserve"> </w:t>
      </w:r>
      <w:proofErr w:type="spellStart"/>
      <w:r>
        <w:t>indicatori</w:t>
      </w:r>
      <w:proofErr w:type="spellEnd"/>
      <w:r>
        <w:t xml:space="preserve"> de </w:t>
      </w:r>
      <w:proofErr w:type="spellStart"/>
      <w:r>
        <w:t>dezvoltare</w:t>
      </w:r>
      <w:proofErr w:type="spellEnd"/>
      <w:r>
        <w:t xml:space="preserve"> </w:t>
      </w:r>
      <w:proofErr w:type="spellStart"/>
      <w:r>
        <w:t>durabilă</w:t>
      </w:r>
      <w:proofErr w:type="spellEnd"/>
      <w:r>
        <w:t xml:space="preserve">, care </w:t>
      </w:r>
      <w:proofErr w:type="spellStart"/>
      <w:r>
        <w:t>oferă</w:t>
      </w:r>
      <w:proofErr w:type="spellEnd"/>
      <w:r>
        <w:t xml:space="preserve"> o </w:t>
      </w:r>
      <w:proofErr w:type="spellStart"/>
      <w:r>
        <w:t>evaluare</w:t>
      </w:r>
      <w:proofErr w:type="spellEnd"/>
      <w:r>
        <w:t xml:space="preserve"> </w:t>
      </w:r>
      <w:proofErr w:type="spellStart"/>
      <w:r>
        <w:t>cuprinzătoare</w:t>
      </w:r>
      <w:proofErr w:type="spellEnd"/>
      <w:r>
        <w:t xml:space="preserve"> a </w:t>
      </w:r>
      <w:proofErr w:type="spellStart"/>
      <w:r>
        <w:t>durabilității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diferite</w:t>
      </w:r>
      <w:proofErr w:type="spellEnd"/>
      <w:r>
        <w:t xml:space="preserve"> </w:t>
      </w:r>
      <w:proofErr w:type="spellStart"/>
      <w:r>
        <w:t>sectoare</w:t>
      </w:r>
      <w:proofErr w:type="spellEnd"/>
      <w:r>
        <w:t xml:space="preserve">, cum </w:t>
      </w:r>
      <w:proofErr w:type="spellStart"/>
      <w:r>
        <w:t>ar</w:t>
      </w:r>
      <w:proofErr w:type="spellEnd"/>
      <w:r>
        <w:t xml:space="preserve"> fi </w:t>
      </w:r>
      <w:proofErr w:type="spellStart"/>
      <w:r>
        <w:t>energia</w:t>
      </w:r>
      <w:proofErr w:type="spellEnd"/>
      <w:r>
        <w:t xml:space="preserve">, </w:t>
      </w:r>
      <w:proofErr w:type="spellStart"/>
      <w:r>
        <w:t>agricultura</w:t>
      </w:r>
      <w:proofErr w:type="spellEnd"/>
      <w:r>
        <w:t xml:space="preserve">, </w:t>
      </w:r>
      <w:proofErr w:type="spellStart"/>
      <w:r>
        <w:t>utilizarea</w:t>
      </w:r>
      <w:proofErr w:type="spellEnd"/>
      <w:r>
        <w:t xml:space="preserve"> </w:t>
      </w:r>
      <w:proofErr w:type="spellStart"/>
      <w:r>
        <w:t>terenurilor</w:t>
      </w:r>
      <w:proofErr w:type="spellEnd"/>
      <w:r>
        <w:t xml:space="preserve">, </w:t>
      </w:r>
      <w:proofErr w:type="spellStart"/>
      <w:r>
        <w:t>apa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multe</w:t>
      </w:r>
      <w:proofErr w:type="spellEnd"/>
      <w:r>
        <w:t xml:space="preserve"> </w:t>
      </w:r>
      <w:proofErr w:type="spellStart"/>
      <w:r>
        <w:t>altele</w:t>
      </w:r>
      <w:proofErr w:type="spellEnd"/>
      <w:r>
        <w:t xml:space="preserve">; </w:t>
      </w:r>
      <w:proofErr w:type="spellStart"/>
      <w:r>
        <w:t>ei</w:t>
      </w:r>
      <w:proofErr w:type="spellEnd"/>
      <w:r>
        <w:t xml:space="preserve"> </w:t>
      </w:r>
      <w:proofErr w:type="spellStart"/>
      <w:r>
        <w:t>iau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considerare</w:t>
      </w:r>
      <w:proofErr w:type="spellEnd"/>
      <w:r>
        <w:t xml:space="preserve"> </w:t>
      </w:r>
      <w:proofErr w:type="spellStart"/>
      <w:r>
        <w:t>aspectele</w:t>
      </w:r>
      <w:proofErr w:type="spellEnd"/>
      <w:r>
        <w:t xml:space="preserve"> </w:t>
      </w:r>
      <w:proofErr w:type="spellStart"/>
      <w:r>
        <w:t>economice</w:t>
      </w:r>
      <w:proofErr w:type="spellEnd"/>
      <w:r>
        <w:t xml:space="preserve">, </w:t>
      </w:r>
      <w:proofErr w:type="spellStart"/>
      <w:r>
        <w:t>sociale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de </w:t>
      </w:r>
      <w:proofErr w:type="spellStart"/>
      <w:r>
        <w:t>mediu</w:t>
      </w:r>
      <w:proofErr w:type="spellEnd"/>
      <w:r>
        <w:t xml:space="preserve">, </w:t>
      </w:r>
      <w:proofErr w:type="spellStart"/>
      <w:r>
        <w:t>oferind</w:t>
      </w:r>
      <w:proofErr w:type="spellEnd"/>
      <w:r>
        <w:t xml:space="preserve"> o imagine de </w:t>
      </w:r>
      <w:proofErr w:type="spellStart"/>
      <w:r>
        <w:t>ansamblu</w:t>
      </w:r>
      <w:proofErr w:type="spellEnd"/>
      <w:r>
        <w:t xml:space="preserve"> </w:t>
      </w:r>
      <w:proofErr w:type="spellStart"/>
      <w:r>
        <w:t>cuprinzătoare</w:t>
      </w:r>
      <w:proofErr w:type="spellEnd"/>
      <w:r>
        <w:t xml:space="preserve"> </w:t>
      </w:r>
      <w:proofErr w:type="spellStart"/>
      <w:r>
        <w:t>asupra</w:t>
      </w:r>
      <w:proofErr w:type="spellEnd"/>
      <w:r>
        <w:t xml:space="preserve"> </w:t>
      </w:r>
      <w:proofErr w:type="spellStart"/>
      <w:r>
        <w:t>durabilității</w:t>
      </w:r>
      <w:proofErr w:type="spellEnd"/>
      <w:r>
        <w:t xml:space="preserve"> </w:t>
      </w:r>
      <w:proofErr w:type="spellStart"/>
      <w:r>
        <w:t>într</w:t>
      </w:r>
      <w:proofErr w:type="spellEnd"/>
      <w:r>
        <w:t xml:space="preserve">-un context dat. Este important </w:t>
      </w:r>
      <w:proofErr w:type="spellStart"/>
      <w:r>
        <w:t>că</w:t>
      </w:r>
      <w:proofErr w:type="spellEnd"/>
      <w:r>
        <w:t xml:space="preserve"> </w:t>
      </w:r>
      <w:proofErr w:type="spellStart"/>
      <w:r>
        <w:t>indicatorii</w:t>
      </w:r>
      <w:proofErr w:type="spellEnd"/>
      <w:r>
        <w:t xml:space="preserve"> de </w:t>
      </w:r>
      <w:proofErr w:type="spellStart"/>
      <w:r>
        <w:t>sustenabilitate</w:t>
      </w:r>
      <w:proofErr w:type="spellEnd"/>
      <w:r>
        <w:t xml:space="preserve"> </w:t>
      </w:r>
      <w:proofErr w:type="spellStart"/>
      <w:r>
        <w:t>economică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trebui</w:t>
      </w:r>
      <w:proofErr w:type="spellEnd"/>
      <w:r>
        <w:t xml:space="preserve"> </w:t>
      </w:r>
      <w:proofErr w:type="spellStart"/>
      <w:r>
        <w:t>utilizați</w:t>
      </w:r>
      <w:proofErr w:type="spellEnd"/>
      <w:r>
        <w:t xml:space="preserve"> </w:t>
      </w:r>
      <w:proofErr w:type="spellStart"/>
      <w:r>
        <w:t>într</w:t>
      </w:r>
      <w:proofErr w:type="spellEnd"/>
      <w:r>
        <w:t xml:space="preserve">-o </w:t>
      </w:r>
      <w:proofErr w:type="spellStart"/>
      <w:r>
        <w:t>manieră</w:t>
      </w:r>
      <w:proofErr w:type="spellEnd"/>
      <w:r>
        <w:t xml:space="preserve"> </w:t>
      </w:r>
      <w:proofErr w:type="spellStart"/>
      <w:r>
        <w:t>complementară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integrată</w:t>
      </w:r>
      <w:proofErr w:type="spellEnd"/>
      <w:r>
        <w:t xml:space="preserve">, </w:t>
      </w:r>
      <w:proofErr w:type="spellStart"/>
      <w:r>
        <w:t>deoarece</w:t>
      </w:r>
      <w:proofErr w:type="spellEnd"/>
      <w:r>
        <w:t xml:space="preserve"> </w:t>
      </w:r>
      <w:proofErr w:type="spellStart"/>
      <w:r>
        <w:t>niciun</w:t>
      </w:r>
      <w:proofErr w:type="spellEnd"/>
      <w:r>
        <w:t xml:space="preserve"> indicator </w:t>
      </w:r>
      <w:proofErr w:type="spellStart"/>
      <w:r>
        <w:t>singur</w:t>
      </w:r>
      <w:proofErr w:type="spellEnd"/>
      <w:r>
        <w:t xml:space="preserve"> nu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surprinde</w:t>
      </w:r>
      <w:proofErr w:type="spellEnd"/>
      <w:r>
        <w:t xml:space="preserve"> pe </w:t>
      </w:r>
      <w:proofErr w:type="spellStart"/>
      <w:r>
        <w:t>deplin</w:t>
      </w:r>
      <w:proofErr w:type="spellEnd"/>
      <w:r>
        <w:t xml:space="preserve"> </w:t>
      </w:r>
      <w:proofErr w:type="spellStart"/>
      <w:r>
        <w:t>complexitatea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multidimensionalitatea</w:t>
      </w:r>
      <w:proofErr w:type="spellEnd"/>
      <w:r>
        <w:t xml:space="preserve"> </w:t>
      </w:r>
      <w:proofErr w:type="spellStart"/>
      <w:r>
        <w:t>sustenabilității</w:t>
      </w:r>
      <w:proofErr w:type="spellEnd"/>
      <w:r>
        <w:t xml:space="preserve"> </w:t>
      </w:r>
      <w:proofErr w:type="spellStart"/>
      <w:r>
        <w:t>economice</w:t>
      </w:r>
      <w:proofErr w:type="spellEnd"/>
      <w:r>
        <w:t xml:space="preserve">. </w:t>
      </w:r>
      <w:proofErr w:type="spellStart"/>
      <w:r>
        <w:t>Alegerea</w:t>
      </w:r>
      <w:proofErr w:type="spellEnd"/>
      <w:r>
        <w:t xml:space="preserve"> </w:t>
      </w:r>
      <w:proofErr w:type="spellStart"/>
      <w:r>
        <w:t>indicatorilor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</w:t>
      </w:r>
      <w:proofErr w:type="spellStart"/>
      <w:r>
        <w:t>depinde</w:t>
      </w:r>
      <w:proofErr w:type="spellEnd"/>
      <w:r>
        <w:t xml:space="preserve"> de </w:t>
      </w:r>
      <w:proofErr w:type="spellStart"/>
      <w:r>
        <w:t>contextul</w:t>
      </w:r>
      <w:proofErr w:type="spellEnd"/>
      <w:r>
        <w:t xml:space="preserve"> specific </w:t>
      </w:r>
      <w:proofErr w:type="spellStart"/>
      <w:r>
        <w:t>și</w:t>
      </w:r>
      <w:proofErr w:type="spellEnd"/>
      <w:r>
        <w:t xml:space="preserve"> de </w:t>
      </w:r>
      <w:proofErr w:type="spellStart"/>
      <w:r>
        <w:t>obiectivele</w:t>
      </w:r>
      <w:proofErr w:type="spellEnd"/>
      <w:r>
        <w:t xml:space="preserve"> </w:t>
      </w:r>
      <w:proofErr w:type="spellStart"/>
      <w:r>
        <w:t>evaluării</w:t>
      </w:r>
      <w:proofErr w:type="spellEnd"/>
      <w:r>
        <w:t xml:space="preserve"> </w:t>
      </w:r>
      <w:proofErr w:type="spellStart"/>
      <w:r>
        <w:t>sustenabilității</w:t>
      </w:r>
      <w:proofErr w:type="spellEnd"/>
      <w:r>
        <w:t>.</w:t>
      </w:r>
    </w:p>
    <w:p w14:paraId="6CB6AF0A" w14:textId="77777777" w:rsidR="00960F1E" w:rsidRDefault="00000000">
      <w:proofErr w:type="spellStart"/>
      <w:r>
        <w:t>În</w:t>
      </w:r>
      <w:proofErr w:type="spellEnd"/>
      <w:r>
        <w:t xml:space="preserve"> </w:t>
      </w:r>
      <w:proofErr w:type="spellStart"/>
      <w:r>
        <w:t>concluzie</w:t>
      </w:r>
      <w:proofErr w:type="spellEnd"/>
      <w:r>
        <w:t xml:space="preserve">, </w:t>
      </w:r>
      <w:proofErr w:type="spellStart"/>
      <w:r>
        <w:t>indicatorii</w:t>
      </w:r>
      <w:proofErr w:type="spellEnd"/>
      <w:r>
        <w:t xml:space="preserve"> economici </w:t>
      </w:r>
      <w:proofErr w:type="spellStart"/>
      <w:r>
        <w:t>tradiționali</w:t>
      </w:r>
      <w:proofErr w:type="spellEnd"/>
      <w:r>
        <w:t xml:space="preserve">, cum </w:t>
      </w:r>
      <w:proofErr w:type="spellStart"/>
      <w:r>
        <w:t>ar</w:t>
      </w:r>
      <w:proofErr w:type="spellEnd"/>
      <w:r>
        <w:t xml:space="preserve"> fi PIB-</w:t>
      </w:r>
      <w:proofErr w:type="spellStart"/>
      <w:r>
        <w:t>ul</w:t>
      </w:r>
      <w:proofErr w:type="spellEnd"/>
      <w:r>
        <w:t xml:space="preserve">, sunt </w:t>
      </w:r>
      <w:proofErr w:type="spellStart"/>
      <w:r>
        <w:t>limitati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furnizarea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evaluări</w:t>
      </w:r>
      <w:proofErr w:type="spellEnd"/>
      <w:r>
        <w:t xml:space="preserve"> </w:t>
      </w:r>
      <w:proofErr w:type="spellStart"/>
      <w:r>
        <w:t>cuprinzătoare</w:t>
      </w:r>
      <w:proofErr w:type="spellEnd"/>
      <w:r>
        <w:t xml:space="preserve"> a </w:t>
      </w:r>
      <w:proofErr w:type="spellStart"/>
      <w:r>
        <w:t>sustenabilității</w:t>
      </w:r>
      <w:proofErr w:type="spellEnd"/>
      <w:r>
        <w:t xml:space="preserve"> </w:t>
      </w:r>
      <w:proofErr w:type="spellStart"/>
      <w:r>
        <w:t>economice</w:t>
      </w:r>
      <w:proofErr w:type="spellEnd"/>
      <w:r>
        <w:t xml:space="preserve">. </w:t>
      </w:r>
      <w:proofErr w:type="spellStart"/>
      <w:r>
        <w:t>Indicatorii</w:t>
      </w:r>
      <w:proofErr w:type="spellEnd"/>
      <w:r>
        <w:t xml:space="preserve"> de </w:t>
      </w:r>
      <w:proofErr w:type="spellStart"/>
      <w:r>
        <w:t>sustenabilitate</w:t>
      </w:r>
      <w:proofErr w:type="spellEnd"/>
      <w:r>
        <w:t xml:space="preserve"> </w:t>
      </w:r>
      <w:proofErr w:type="spellStart"/>
      <w:r>
        <w:lastRenderedPageBreak/>
        <w:t>economică</w:t>
      </w:r>
      <w:proofErr w:type="spellEnd"/>
      <w:r>
        <w:t xml:space="preserve">, cum </w:t>
      </w:r>
      <w:proofErr w:type="spellStart"/>
      <w:r>
        <w:t>ar</w:t>
      </w:r>
      <w:proofErr w:type="spellEnd"/>
      <w:r>
        <w:t xml:space="preserve"> fi PIB-</w:t>
      </w:r>
      <w:proofErr w:type="spellStart"/>
      <w:r>
        <w:t>ul</w:t>
      </w:r>
      <w:proofErr w:type="spellEnd"/>
      <w:r>
        <w:t xml:space="preserve"> </w:t>
      </w:r>
      <w:proofErr w:type="spellStart"/>
      <w:r>
        <w:t>verde</w:t>
      </w:r>
      <w:proofErr w:type="spellEnd"/>
      <w:r>
        <w:t xml:space="preserve">, </w:t>
      </w:r>
      <w:proofErr w:type="spellStart"/>
      <w:r>
        <w:t>Indicele</w:t>
      </w:r>
      <w:proofErr w:type="spellEnd"/>
      <w:r>
        <w:t xml:space="preserve"> </w:t>
      </w:r>
      <w:proofErr w:type="spellStart"/>
      <w:r>
        <w:t>bunăstării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dezvoltării</w:t>
      </w:r>
      <w:proofErr w:type="spellEnd"/>
      <w:r>
        <w:t xml:space="preserve"> umane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indicatorii</w:t>
      </w:r>
      <w:proofErr w:type="spellEnd"/>
      <w:r>
        <w:t xml:space="preserve"> de </w:t>
      </w:r>
      <w:proofErr w:type="spellStart"/>
      <w:r>
        <w:t>dezvoltare</w:t>
      </w:r>
      <w:proofErr w:type="spellEnd"/>
      <w:r>
        <w:t xml:space="preserve"> </w:t>
      </w:r>
      <w:proofErr w:type="spellStart"/>
      <w:r>
        <w:t>durabilă</w:t>
      </w:r>
      <w:proofErr w:type="spellEnd"/>
      <w:r>
        <w:t xml:space="preserve">, </w:t>
      </w:r>
      <w:proofErr w:type="spellStart"/>
      <w:r>
        <w:t>urmăresc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integreze</w:t>
      </w:r>
      <w:proofErr w:type="spellEnd"/>
      <w:r>
        <w:t xml:space="preserve"> </w:t>
      </w:r>
      <w:proofErr w:type="spellStart"/>
      <w:r>
        <w:t>aspectele</w:t>
      </w:r>
      <w:proofErr w:type="spellEnd"/>
      <w:r>
        <w:t xml:space="preserve"> </w:t>
      </w:r>
      <w:proofErr w:type="spellStart"/>
      <w:r>
        <w:t>sociale</w:t>
      </w:r>
      <w:proofErr w:type="spellEnd"/>
      <w:r>
        <w:t xml:space="preserve">, </w:t>
      </w:r>
      <w:proofErr w:type="spellStart"/>
      <w:r>
        <w:t>economice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de </w:t>
      </w:r>
      <w:proofErr w:type="spellStart"/>
      <w:r>
        <w:t>mediu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oferi</w:t>
      </w:r>
      <w:proofErr w:type="spellEnd"/>
      <w:r>
        <w:t xml:space="preserve"> o </w:t>
      </w:r>
      <w:proofErr w:type="spellStart"/>
      <w:r>
        <w:t>viziune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cuprinzătoare</w:t>
      </w:r>
      <w:proofErr w:type="spellEnd"/>
      <w:r>
        <w:t xml:space="preserve"> </w:t>
      </w:r>
      <w:proofErr w:type="spellStart"/>
      <w:r>
        <w:t>asupra</w:t>
      </w:r>
      <w:proofErr w:type="spellEnd"/>
      <w:r>
        <w:t xml:space="preserve"> </w:t>
      </w:r>
      <w:proofErr w:type="spellStart"/>
      <w:r>
        <w:t>bunăstării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durabilității</w:t>
      </w:r>
      <w:proofErr w:type="spellEnd"/>
      <w:r>
        <w:t xml:space="preserve"> umane. </w:t>
      </w:r>
      <w:proofErr w:type="spellStart"/>
      <w:r>
        <w:t>Utilizarea</w:t>
      </w:r>
      <w:proofErr w:type="spellEnd"/>
      <w:r>
        <w:t xml:space="preserve"> </w:t>
      </w:r>
      <w:proofErr w:type="spellStart"/>
      <w:r>
        <w:t>unui</w:t>
      </w:r>
      <w:proofErr w:type="spellEnd"/>
      <w:r>
        <w:t xml:space="preserve"> set divers de </w:t>
      </w:r>
      <w:proofErr w:type="spellStart"/>
      <w:r>
        <w:t>indicatori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esențială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obține</w:t>
      </w:r>
      <w:proofErr w:type="spellEnd"/>
      <w:r>
        <w:t xml:space="preserve"> o </w:t>
      </w:r>
      <w:proofErr w:type="spellStart"/>
      <w:r>
        <w:t>înțelegere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precisă</w:t>
      </w:r>
      <w:proofErr w:type="spellEnd"/>
      <w:r>
        <w:t xml:space="preserve"> a </w:t>
      </w:r>
      <w:proofErr w:type="spellStart"/>
      <w:r>
        <w:t>progresului</w:t>
      </w:r>
      <w:proofErr w:type="spellEnd"/>
      <w:r>
        <w:t xml:space="preserve"> </w:t>
      </w:r>
      <w:proofErr w:type="spellStart"/>
      <w:r>
        <w:t>către</w:t>
      </w:r>
      <w:proofErr w:type="spellEnd"/>
      <w:r>
        <w:t xml:space="preserve"> o </w:t>
      </w:r>
      <w:proofErr w:type="spellStart"/>
      <w:r>
        <w:t>societate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durabilă</w:t>
      </w:r>
      <w:proofErr w:type="spellEnd"/>
      <w:r>
        <w:t>.</w:t>
      </w:r>
    </w:p>
    <w:p w14:paraId="37660892" w14:textId="77777777" w:rsidR="00960F1E" w:rsidRDefault="00960F1E"/>
    <w:p w14:paraId="60639F48" w14:textId="77777777" w:rsidR="00960F1E" w:rsidRDefault="00000000">
      <w:pPr>
        <w:pStyle w:val="Heading1"/>
      </w:pPr>
      <w:bookmarkStart w:id="6" w:name="_heading=h.4d34og8" w:colFirst="0" w:colLast="0"/>
      <w:bookmarkEnd w:id="6"/>
      <w:r>
        <w:t>CAPITOLUL III AGENDA 2030</w:t>
      </w:r>
    </w:p>
    <w:p w14:paraId="68E2699E" w14:textId="77777777" w:rsidR="00960F1E" w:rsidRDefault="00000000">
      <w:r>
        <w:t xml:space="preserve">Agenda 2030 </w:t>
      </w:r>
      <w:proofErr w:type="spellStart"/>
      <w:r>
        <w:t>reprezintă</w:t>
      </w:r>
      <w:proofErr w:type="spellEnd"/>
      <w:r>
        <w:t xml:space="preserve"> un plan de </w:t>
      </w:r>
      <w:proofErr w:type="spellStart"/>
      <w:r>
        <w:t>acțiune</w:t>
      </w:r>
      <w:proofErr w:type="spellEnd"/>
      <w:r>
        <w:t xml:space="preserve"> global </w:t>
      </w:r>
      <w:proofErr w:type="spellStart"/>
      <w:r>
        <w:t>ambițios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realizarea</w:t>
      </w:r>
      <w:proofErr w:type="spellEnd"/>
      <w:r>
        <w:t xml:space="preserve"> </w:t>
      </w:r>
      <w:proofErr w:type="spellStart"/>
      <w:r>
        <w:t>unui</w:t>
      </w:r>
      <w:proofErr w:type="spellEnd"/>
      <w:r>
        <w:t xml:space="preserve"> </w:t>
      </w:r>
      <w:proofErr w:type="spellStart"/>
      <w:r>
        <w:t>viitor</w:t>
      </w:r>
      <w:proofErr w:type="spellEnd"/>
      <w:r>
        <w:t xml:space="preserve"> </w:t>
      </w:r>
      <w:proofErr w:type="spellStart"/>
      <w:r>
        <w:t>durabil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toți</w:t>
      </w:r>
      <w:proofErr w:type="spellEnd"/>
      <w:r>
        <w:t xml:space="preserve">. </w:t>
      </w:r>
      <w:proofErr w:type="spellStart"/>
      <w:r>
        <w:t>Adoptată</w:t>
      </w:r>
      <w:proofErr w:type="spellEnd"/>
      <w:r>
        <w:t xml:space="preserve"> de </w:t>
      </w:r>
      <w:proofErr w:type="spellStart"/>
      <w:r>
        <w:t>Națiunile</w:t>
      </w:r>
      <w:proofErr w:type="spellEnd"/>
      <w:r>
        <w:t xml:space="preserve"> Unite </w:t>
      </w:r>
      <w:proofErr w:type="spellStart"/>
      <w:r>
        <w:t>în</w:t>
      </w:r>
      <w:proofErr w:type="spellEnd"/>
      <w:r>
        <w:t xml:space="preserve"> 2015, Agenda 2030 se </w:t>
      </w:r>
      <w:proofErr w:type="spellStart"/>
      <w:r>
        <w:t>bazează</w:t>
      </w:r>
      <w:proofErr w:type="spellEnd"/>
      <w:r>
        <w:t xml:space="preserve"> pe </w:t>
      </w:r>
      <w:proofErr w:type="spellStart"/>
      <w:r>
        <w:t>cele</w:t>
      </w:r>
      <w:proofErr w:type="spellEnd"/>
      <w:r>
        <w:t xml:space="preserve"> 17 </w:t>
      </w:r>
      <w:proofErr w:type="spellStart"/>
      <w:r>
        <w:t>Obiective</w:t>
      </w:r>
      <w:proofErr w:type="spellEnd"/>
      <w:r>
        <w:t xml:space="preserve"> de </w:t>
      </w:r>
      <w:proofErr w:type="spellStart"/>
      <w:r>
        <w:t>Dezvoltare</w:t>
      </w:r>
      <w:proofErr w:type="spellEnd"/>
      <w:r>
        <w:t xml:space="preserve"> </w:t>
      </w:r>
      <w:proofErr w:type="spellStart"/>
      <w:r>
        <w:t>Durabilă</w:t>
      </w:r>
      <w:proofErr w:type="spellEnd"/>
      <w:r>
        <w:t xml:space="preserve"> (ODD) care </w:t>
      </w:r>
      <w:proofErr w:type="spellStart"/>
      <w:r>
        <w:t>acoperă</w:t>
      </w:r>
      <w:proofErr w:type="spellEnd"/>
      <w:r>
        <w:t xml:space="preserve"> o </w:t>
      </w:r>
      <w:proofErr w:type="spellStart"/>
      <w:r>
        <w:t>gamă</w:t>
      </w:r>
      <w:proofErr w:type="spellEnd"/>
      <w:r>
        <w:t xml:space="preserve"> </w:t>
      </w:r>
      <w:proofErr w:type="spellStart"/>
      <w:r>
        <w:t>largă</w:t>
      </w:r>
      <w:proofErr w:type="spellEnd"/>
      <w:r>
        <w:t xml:space="preserve"> de </w:t>
      </w:r>
      <w:proofErr w:type="spellStart"/>
      <w:r>
        <w:t>provocări</w:t>
      </w:r>
      <w:proofErr w:type="spellEnd"/>
      <w:r>
        <w:t xml:space="preserve">, </w:t>
      </w:r>
      <w:proofErr w:type="spellStart"/>
      <w:r>
        <w:t>inclusiv</w:t>
      </w:r>
      <w:proofErr w:type="spellEnd"/>
      <w:r>
        <w:t xml:space="preserve"> </w:t>
      </w:r>
      <w:proofErr w:type="spellStart"/>
      <w:r>
        <w:t>sărăcia</w:t>
      </w:r>
      <w:proofErr w:type="spellEnd"/>
      <w:r>
        <w:t xml:space="preserve">, </w:t>
      </w:r>
      <w:proofErr w:type="spellStart"/>
      <w:r>
        <w:t>foamea</w:t>
      </w:r>
      <w:proofErr w:type="spellEnd"/>
      <w:r>
        <w:t xml:space="preserve">, </w:t>
      </w:r>
      <w:proofErr w:type="spellStart"/>
      <w:r>
        <w:t>sănătatea</w:t>
      </w:r>
      <w:proofErr w:type="spellEnd"/>
      <w:r>
        <w:t xml:space="preserve">, </w:t>
      </w:r>
      <w:proofErr w:type="spellStart"/>
      <w:r>
        <w:t>educația</w:t>
      </w:r>
      <w:proofErr w:type="spellEnd"/>
      <w:r>
        <w:t xml:space="preserve">, </w:t>
      </w:r>
      <w:proofErr w:type="spellStart"/>
      <w:r>
        <w:t>egalitatea</w:t>
      </w:r>
      <w:proofErr w:type="spellEnd"/>
      <w:r>
        <w:t xml:space="preserve"> de gen, </w:t>
      </w:r>
      <w:proofErr w:type="spellStart"/>
      <w:r>
        <w:t>accesul</w:t>
      </w:r>
      <w:proofErr w:type="spellEnd"/>
      <w:r>
        <w:t xml:space="preserve"> la </w:t>
      </w:r>
      <w:proofErr w:type="spellStart"/>
      <w:r>
        <w:t>apă</w:t>
      </w:r>
      <w:proofErr w:type="spellEnd"/>
      <w:r>
        <w:t xml:space="preserve"> </w:t>
      </w:r>
      <w:proofErr w:type="spellStart"/>
      <w:r>
        <w:t>curată</w:t>
      </w:r>
      <w:proofErr w:type="spellEnd"/>
      <w:r>
        <w:t xml:space="preserve">, </w:t>
      </w:r>
      <w:proofErr w:type="spellStart"/>
      <w:r>
        <w:t>energie</w:t>
      </w:r>
      <w:proofErr w:type="spellEnd"/>
      <w:r>
        <w:t xml:space="preserve"> </w:t>
      </w:r>
      <w:proofErr w:type="spellStart"/>
      <w:r>
        <w:t>curată</w:t>
      </w:r>
      <w:proofErr w:type="spellEnd"/>
      <w:r>
        <w:t xml:space="preserve">, </w:t>
      </w:r>
      <w:proofErr w:type="spellStart"/>
      <w:r>
        <w:t>locuri</w:t>
      </w:r>
      <w:proofErr w:type="spellEnd"/>
      <w:r>
        <w:t xml:space="preserve"> de </w:t>
      </w:r>
      <w:proofErr w:type="spellStart"/>
      <w:r>
        <w:t>muncă</w:t>
      </w:r>
      <w:proofErr w:type="spellEnd"/>
      <w:r>
        <w:t xml:space="preserve"> </w:t>
      </w:r>
      <w:proofErr w:type="spellStart"/>
      <w:r>
        <w:t>decente</w:t>
      </w:r>
      <w:proofErr w:type="spellEnd"/>
      <w:r>
        <w:t xml:space="preserve">, </w:t>
      </w:r>
      <w:proofErr w:type="spellStart"/>
      <w:r>
        <w:t>inovații</w:t>
      </w:r>
      <w:proofErr w:type="spellEnd"/>
      <w:r>
        <w:t xml:space="preserve"> </w:t>
      </w:r>
      <w:proofErr w:type="spellStart"/>
      <w:r>
        <w:t>tehnologice</w:t>
      </w:r>
      <w:proofErr w:type="spellEnd"/>
      <w:r>
        <w:t xml:space="preserve">, </w:t>
      </w:r>
      <w:proofErr w:type="spellStart"/>
      <w:r>
        <w:t>protecția</w:t>
      </w:r>
      <w:proofErr w:type="spellEnd"/>
      <w:r>
        <w:t xml:space="preserve"> </w:t>
      </w:r>
      <w:proofErr w:type="spellStart"/>
      <w:r>
        <w:t>mediului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multe</w:t>
      </w:r>
      <w:proofErr w:type="spellEnd"/>
      <w:r>
        <w:t xml:space="preserve"> </w:t>
      </w:r>
      <w:proofErr w:type="spellStart"/>
      <w:r>
        <w:t>altele</w:t>
      </w:r>
      <w:proofErr w:type="spellEnd"/>
      <w:r>
        <w:t xml:space="preserve">. Agenda 2030 </w:t>
      </w:r>
      <w:proofErr w:type="spellStart"/>
      <w:r>
        <w:t>recunoaște</w:t>
      </w:r>
      <w:proofErr w:type="spellEnd"/>
      <w:r>
        <w:t xml:space="preserve"> </w:t>
      </w:r>
      <w:proofErr w:type="spellStart"/>
      <w:r>
        <w:t>interconexiunea</w:t>
      </w:r>
      <w:proofErr w:type="spellEnd"/>
      <w:r>
        <w:t xml:space="preserve"> </w:t>
      </w:r>
      <w:proofErr w:type="spellStart"/>
      <w:r>
        <w:t>dintre</w:t>
      </w:r>
      <w:proofErr w:type="spellEnd"/>
      <w:r>
        <w:t xml:space="preserve"> </w:t>
      </w:r>
      <w:proofErr w:type="spellStart"/>
      <w:r>
        <w:t>obiective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necesitatea</w:t>
      </w:r>
      <w:proofErr w:type="spellEnd"/>
      <w:r>
        <w:t xml:space="preserve"> de a </w:t>
      </w:r>
      <w:proofErr w:type="spellStart"/>
      <w:r>
        <w:t>adopta</w:t>
      </w:r>
      <w:proofErr w:type="spellEnd"/>
      <w:r>
        <w:t xml:space="preserve"> o </w:t>
      </w:r>
      <w:proofErr w:type="spellStart"/>
      <w:r>
        <w:t>abordare</w:t>
      </w:r>
      <w:proofErr w:type="spellEnd"/>
      <w:r>
        <w:t xml:space="preserve"> </w:t>
      </w:r>
      <w:proofErr w:type="spellStart"/>
      <w:r>
        <w:t>integrată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aborda</w:t>
      </w:r>
      <w:proofErr w:type="spellEnd"/>
      <w:r>
        <w:t xml:space="preserve"> </w:t>
      </w:r>
      <w:proofErr w:type="spellStart"/>
      <w:r>
        <w:t>simultan</w:t>
      </w:r>
      <w:proofErr w:type="spellEnd"/>
      <w:r>
        <w:t xml:space="preserve"> </w:t>
      </w:r>
      <w:proofErr w:type="spellStart"/>
      <w:r>
        <w:t>provocările</w:t>
      </w:r>
      <w:proofErr w:type="spellEnd"/>
      <w:r>
        <w:t xml:space="preserve"> </w:t>
      </w:r>
      <w:proofErr w:type="spellStart"/>
      <w:r>
        <w:t>sociale</w:t>
      </w:r>
      <w:proofErr w:type="spellEnd"/>
      <w:r>
        <w:t xml:space="preserve">, </w:t>
      </w:r>
      <w:proofErr w:type="spellStart"/>
      <w:r>
        <w:t>economice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de </w:t>
      </w:r>
      <w:proofErr w:type="spellStart"/>
      <w:r>
        <w:t>mediu</w:t>
      </w:r>
      <w:proofErr w:type="spellEnd"/>
      <w:r>
        <w:t xml:space="preserve">. </w:t>
      </w:r>
      <w:proofErr w:type="spellStart"/>
      <w:r>
        <w:t>Promovează</w:t>
      </w:r>
      <w:proofErr w:type="spellEnd"/>
      <w:r>
        <w:t xml:space="preserve"> o </w:t>
      </w:r>
      <w:proofErr w:type="spellStart"/>
      <w:r>
        <w:t>abordare</w:t>
      </w:r>
      <w:proofErr w:type="spellEnd"/>
      <w:r>
        <w:t xml:space="preserve"> </w:t>
      </w:r>
      <w:proofErr w:type="spellStart"/>
      <w:r>
        <w:t>incluzivă</w:t>
      </w:r>
      <w:proofErr w:type="spellEnd"/>
      <w:r>
        <w:t xml:space="preserve">, </w:t>
      </w:r>
      <w:proofErr w:type="spellStart"/>
      <w:r>
        <w:t>implicând</w:t>
      </w:r>
      <w:proofErr w:type="spellEnd"/>
      <w:r>
        <w:t xml:space="preserve"> </w:t>
      </w:r>
      <w:proofErr w:type="spellStart"/>
      <w:r>
        <w:t>guvernele</w:t>
      </w:r>
      <w:proofErr w:type="spellEnd"/>
      <w:r>
        <w:t xml:space="preserve">, </w:t>
      </w:r>
      <w:proofErr w:type="spellStart"/>
      <w:r>
        <w:t>societatea</w:t>
      </w:r>
      <w:proofErr w:type="spellEnd"/>
      <w:r>
        <w:t xml:space="preserve"> </w:t>
      </w:r>
      <w:proofErr w:type="spellStart"/>
      <w:r>
        <w:t>civilă</w:t>
      </w:r>
      <w:proofErr w:type="spellEnd"/>
      <w:r>
        <w:t xml:space="preserve">, </w:t>
      </w:r>
      <w:proofErr w:type="spellStart"/>
      <w:r>
        <w:t>sectorul</w:t>
      </w:r>
      <w:proofErr w:type="spellEnd"/>
      <w:r>
        <w:t xml:space="preserve"> </w:t>
      </w:r>
      <w:proofErr w:type="spellStart"/>
      <w:r>
        <w:t>privat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comunitățile</w:t>
      </w:r>
      <w:proofErr w:type="spellEnd"/>
      <w:r>
        <w:t xml:space="preserve"> locale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procesul</w:t>
      </w:r>
      <w:proofErr w:type="spellEnd"/>
      <w:r>
        <w:t xml:space="preserve"> de </w:t>
      </w:r>
      <w:proofErr w:type="spellStart"/>
      <w:r>
        <w:t>implementare</w:t>
      </w:r>
      <w:proofErr w:type="spellEnd"/>
      <w:r>
        <w:t xml:space="preserve">. Agenda 2030 </w:t>
      </w:r>
      <w:proofErr w:type="spellStart"/>
      <w:r>
        <w:t>urmărește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asigure</w:t>
      </w:r>
      <w:proofErr w:type="spellEnd"/>
      <w:r>
        <w:t xml:space="preserve"> </w:t>
      </w:r>
      <w:proofErr w:type="spellStart"/>
      <w:r>
        <w:t>sustenabilitatea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dimensiunile</w:t>
      </w:r>
      <w:proofErr w:type="spellEnd"/>
      <w:r>
        <w:t xml:space="preserve"> sale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încurajarea</w:t>
      </w:r>
      <w:proofErr w:type="spellEnd"/>
      <w:r>
        <w:t xml:space="preserve"> </w:t>
      </w:r>
      <w:proofErr w:type="spellStart"/>
      <w:r>
        <w:t>cooperării</w:t>
      </w:r>
      <w:proofErr w:type="spellEnd"/>
      <w:r>
        <w:t xml:space="preserve"> </w:t>
      </w:r>
      <w:proofErr w:type="spellStart"/>
      <w:r>
        <w:t>internaționale</w:t>
      </w:r>
      <w:proofErr w:type="spellEnd"/>
      <w:r>
        <w:t xml:space="preserve">, </w:t>
      </w:r>
      <w:proofErr w:type="spellStart"/>
      <w:r>
        <w:t>schimbul</w:t>
      </w:r>
      <w:proofErr w:type="spellEnd"/>
      <w:r>
        <w:t xml:space="preserve"> de </w:t>
      </w:r>
      <w:proofErr w:type="spellStart"/>
      <w:r>
        <w:t>cunoștințe</w:t>
      </w:r>
      <w:proofErr w:type="spellEnd"/>
      <w:r>
        <w:t xml:space="preserve">, </w:t>
      </w:r>
      <w:proofErr w:type="spellStart"/>
      <w:r>
        <w:t>promovarea</w:t>
      </w:r>
      <w:proofErr w:type="spellEnd"/>
      <w:r>
        <w:t xml:space="preserve"> </w:t>
      </w:r>
      <w:proofErr w:type="spellStart"/>
      <w:r>
        <w:t>politicilor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practicilor</w:t>
      </w:r>
      <w:proofErr w:type="spellEnd"/>
      <w:r>
        <w:t xml:space="preserve"> </w:t>
      </w:r>
      <w:proofErr w:type="spellStart"/>
      <w:r>
        <w:t>durabile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mobilizând</w:t>
      </w:r>
      <w:proofErr w:type="spellEnd"/>
      <w:r>
        <w:t xml:space="preserve"> </w:t>
      </w:r>
      <w:proofErr w:type="spellStart"/>
      <w:r>
        <w:t>resursele</w:t>
      </w:r>
      <w:proofErr w:type="spellEnd"/>
      <w:r>
        <w:t xml:space="preserve"> </w:t>
      </w:r>
      <w:proofErr w:type="spellStart"/>
      <w:r>
        <w:t>necesare</w:t>
      </w:r>
      <w:proofErr w:type="spellEnd"/>
      <w:r>
        <w:t xml:space="preserve">. </w:t>
      </w:r>
      <w:proofErr w:type="spellStart"/>
      <w:r>
        <w:t>Scopul</w:t>
      </w:r>
      <w:proofErr w:type="spellEnd"/>
      <w:r>
        <w:t xml:space="preserve"> final al </w:t>
      </w:r>
      <w:proofErr w:type="spellStart"/>
      <w:r>
        <w:t>Agendei</w:t>
      </w:r>
      <w:proofErr w:type="spellEnd"/>
      <w:r>
        <w:t xml:space="preserve"> 2030 </w:t>
      </w:r>
      <w:proofErr w:type="spellStart"/>
      <w:r>
        <w:t>este</w:t>
      </w:r>
      <w:proofErr w:type="spellEnd"/>
      <w:r>
        <w:t xml:space="preserve"> de a </w:t>
      </w:r>
      <w:proofErr w:type="spellStart"/>
      <w:r>
        <w:t>crea</w:t>
      </w:r>
      <w:proofErr w:type="spellEnd"/>
      <w:r>
        <w:t xml:space="preserve"> o </w:t>
      </w:r>
      <w:proofErr w:type="spellStart"/>
      <w:r>
        <w:t>lume</w:t>
      </w:r>
      <w:proofErr w:type="spellEnd"/>
      <w:r>
        <w:t xml:space="preserve"> </w:t>
      </w:r>
      <w:proofErr w:type="spellStart"/>
      <w:r>
        <w:t>echitabilă</w:t>
      </w:r>
      <w:proofErr w:type="spellEnd"/>
      <w:r>
        <w:t xml:space="preserve">, </w:t>
      </w:r>
      <w:proofErr w:type="spellStart"/>
      <w:r>
        <w:t>prosperă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durabilă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nimeni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nu fie </w:t>
      </w:r>
      <w:proofErr w:type="spellStart"/>
      <w:r>
        <w:t>lăsat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urmă</w:t>
      </w:r>
      <w:proofErr w:type="spellEnd"/>
      <w:r>
        <w:t xml:space="preserve">.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atinge</w:t>
      </w:r>
      <w:proofErr w:type="spellEnd"/>
      <w:r>
        <w:t xml:space="preserve"> </w:t>
      </w:r>
      <w:proofErr w:type="spellStart"/>
      <w:r>
        <w:t>acest</w:t>
      </w:r>
      <w:proofErr w:type="spellEnd"/>
      <w:r>
        <w:t xml:space="preserve"> </w:t>
      </w:r>
      <w:proofErr w:type="spellStart"/>
      <w:r>
        <w:t>obiectiv</w:t>
      </w:r>
      <w:proofErr w:type="spellEnd"/>
      <w:r>
        <w:t xml:space="preserve">,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esențial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se </w:t>
      </w:r>
      <w:proofErr w:type="spellStart"/>
      <w:r>
        <w:t>ia</w:t>
      </w:r>
      <w:proofErr w:type="spellEnd"/>
      <w:r>
        <w:t xml:space="preserve"> </w:t>
      </w:r>
      <w:proofErr w:type="spellStart"/>
      <w:r>
        <w:t>măsuri</w:t>
      </w:r>
      <w:proofErr w:type="spellEnd"/>
      <w:r>
        <w:t xml:space="preserve"> concrete, </w:t>
      </w:r>
      <w:proofErr w:type="spellStart"/>
      <w:r>
        <w:t>să</w:t>
      </w:r>
      <w:proofErr w:type="spellEnd"/>
      <w:r>
        <w:t xml:space="preserve"> se </w:t>
      </w:r>
      <w:proofErr w:type="spellStart"/>
      <w:r>
        <w:t>monitorizeze</w:t>
      </w:r>
      <w:proofErr w:type="spellEnd"/>
      <w:r>
        <w:t xml:space="preserve"> </w:t>
      </w:r>
      <w:proofErr w:type="spellStart"/>
      <w:r>
        <w:t>progresul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se </w:t>
      </w:r>
      <w:proofErr w:type="spellStart"/>
      <w:r>
        <w:t>consolideze</w:t>
      </w:r>
      <w:proofErr w:type="spellEnd"/>
      <w:r>
        <w:t xml:space="preserve"> </w:t>
      </w:r>
      <w:proofErr w:type="spellStart"/>
      <w:r>
        <w:t>colaborarea</w:t>
      </w:r>
      <w:proofErr w:type="spellEnd"/>
      <w:r>
        <w:t xml:space="preserve"> la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nivelurile</w:t>
      </w:r>
      <w:proofErr w:type="spellEnd"/>
      <w:r>
        <w:t xml:space="preserve">, de la local la global. Agenda 2030 </w:t>
      </w:r>
      <w:proofErr w:type="spellStart"/>
      <w:r>
        <w:t>este</w:t>
      </w:r>
      <w:proofErr w:type="spellEnd"/>
      <w:r>
        <w:t xml:space="preserve"> un </w:t>
      </w:r>
      <w:proofErr w:type="spellStart"/>
      <w:r>
        <w:t>ghid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viitor</w:t>
      </w:r>
      <w:proofErr w:type="spellEnd"/>
      <w:r>
        <w:t xml:space="preserve">, un </w:t>
      </w:r>
      <w:proofErr w:type="spellStart"/>
      <w:r>
        <w:t>angajament</w:t>
      </w:r>
      <w:proofErr w:type="spellEnd"/>
      <w:r>
        <w:t xml:space="preserve"> </w:t>
      </w:r>
      <w:proofErr w:type="spellStart"/>
      <w:r>
        <w:t>comun</w:t>
      </w:r>
      <w:proofErr w:type="spellEnd"/>
      <w:r>
        <w:t xml:space="preserve"> de a </w:t>
      </w:r>
      <w:proofErr w:type="spellStart"/>
      <w:r>
        <w:t>construi</w:t>
      </w:r>
      <w:proofErr w:type="spellEnd"/>
      <w:r>
        <w:t xml:space="preserve"> o </w:t>
      </w:r>
      <w:proofErr w:type="spellStart"/>
      <w:r>
        <w:t>lume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bună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generațiile</w:t>
      </w:r>
      <w:proofErr w:type="spellEnd"/>
      <w:r>
        <w:t xml:space="preserve"> </w:t>
      </w:r>
      <w:proofErr w:type="spellStart"/>
      <w:r>
        <w:t>prezente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viitoare</w:t>
      </w:r>
      <w:proofErr w:type="spellEnd"/>
      <w:r>
        <w:t>.</w:t>
      </w:r>
    </w:p>
    <w:p w14:paraId="50FAB1C8" w14:textId="77777777" w:rsidR="00960F1E" w:rsidRDefault="00000000">
      <w:r>
        <w:t xml:space="preserve">Agenda 2030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Dezvoltare</w:t>
      </w:r>
      <w:proofErr w:type="spellEnd"/>
      <w:r>
        <w:t xml:space="preserve"> </w:t>
      </w:r>
      <w:proofErr w:type="spellStart"/>
      <w:r>
        <w:t>Durabilă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un program de </w:t>
      </w:r>
      <w:proofErr w:type="spellStart"/>
      <w:r>
        <w:t>acțiune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oameni</w:t>
      </w:r>
      <w:proofErr w:type="spellEnd"/>
      <w:r>
        <w:t xml:space="preserve">, </w:t>
      </w:r>
      <w:proofErr w:type="spellStart"/>
      <w:r>
        <w:t>planetă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prosperitate</w:t>
      </w:r>
      <w:proofErr w:type="spellEnd"/>
      <w:r>
        <w:t xml:space="preserve">, </w:t>
      </w:r>
      <w:proofErr w:type="spellStart"/>
      <w:r>
        <w:t>adoptat</w:t>
      </w:r>
      <w:proofErr w:type="spellEnd"/>
      <w:r>
        <w:t xml:space="preserve"> de </w:t>
      </w:r>
      <w:proofErr w:type="spellStart"/>
      <w:r>
        <w:t>Națiunile</w:t>
      </w:r>
      <w:proofErr w:type="spellEnd"/>
      <w:r>
        <w:t xml:space="preserve"> Unite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septembrie</w:t>
      </w:r>
      <w:proofErr w:type="spellEnd"/>
      <w:r>
        <w:t xml:space="preserve"> 2015. </w:t>
      </w:r>
      <w:proofErr w:type="spellStart"/>
      <w:r>
        <w:t>Acesta</w:t>
      </w:r>
      <w:proofErr w:type="spellEnd"/>
      <w:r>
        <w:t xml:space="preserve"> </w:t>
      </w:r>
      <w:proofErr w:type="spellStart"/>
      <w:r>
        <w:t>reprezintă</w:t>
      </w:r>
      <w:proofErr w:type="spellEnd"/>
      <w:r>
        <w:t xml:space="preserve"> un plan global de </w:t>
      </w:r>
      <w:proofErr w:type="spellStart"/>
      <w:r>
        <w:t>acțiune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pune</w:t>
      </w:r>
      <w:proofErr w:type="spellEnd"/>
      <w:r>
        <w:t xml:space="preserve"> </w:t>
      </w:r>
      <w:proofErr w:type="spellStart"/>
      <w:r>
        <w:t>capăt</w:t>
      </w:r>
      <w:proofErr w:type="spellEnd"/>
      <w:r>
        <w:t xml:space="preserve"> </w:t>
      </w:r>
      <w:proofErr w:type="spellStart"/>
      <w:r>
        <w:t>sărăciei</w:t>
      </w:r>
      <w:proofErr w:type="spellEnd"/>
      <w:r>
        <w:t xml:space="preserve">, a </w:t>
      </w:r>
      <w:proofErr w:type="spellStart"/>
      <w:r>
        <w:t>proteja</w:t>
      </w:r>
      <w:proofErr w:type="spellEnd"/>
      <w:r>
        <w:t xml:space="preserve"> </w:t>
      </w:r>
      <w:proofErr w:type="spellStart"/>
      <w:r>
        <w:t>planeta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a </w:t>
      </w:r>
      <w:proofErr w:type="spellStart"/>
      <w:r>
        <w:t>asigura</w:t>
      </w:r>
      <w:proofErr w:type="spellEnd"/>
      <w:r>
        <w:t xml:space="preserve"> </w:t>
      </w:r>
      <w:proofErr w:type="spellStart"/>
      <w:r>
        <w:t>prosperitatea</w:t>
      </w:r>
      <w:proofErr w:type="spellEnd"/>
      <w:r>
        <w:t xml:space="preserve"> </w:t>
      </w:r>
      <w:proofErr w:type="spellStart"/>
      <w:r>
        <w:t>tuturor</w:t>
      </w:r>
      <w:proofErr w:type="spellEnd"/>
      <w:r>
        <w:t xml:space="preserve"> </w:t>
      </w:r>
      <w:proofErr w:type="spellStart"/>
      <w:r>
        <w:t>până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2030. Agenda se </w:t>
      </w:r>
      <w:proofErr w:type="spellStart"/>
      <w:r>
        <w:t>bazează</w:t>
      </w:r>
      <w:proofErr w:type="spellEnd"/>
      <w:r>
        <w:t xml:space="preserve"> pe </w:t>
      </w:r>
      <w:proofErr w:type="spellStart"/>
      <w:r>
        <w:t>cele</w:t>
      </w:r>
      <w:proofErr w:type="spellEnd"/>
      <w:r>
        <w:t xml:space="preserve"> 17 </w:t>
      </w:r>
      <w:proofErr w:type="spellStart"/>
      <w:r>
        <w:t>Obiective</w:t>
      </w:r>
      <w:proofErr w:type="spellEnd"/>
      <w:r>
        <w:t xml:space="preserve"> de </w:t>
      </w:r>
      <w:proofErr w:type="spellStart"/>
      <w:r>
        <w:t>Dezvoltare</w:t>
      </w:r>
      <w:proofErr w:type="spellEnd"/>
      <w:r>
        <w:t xml:space="preserve"> </w:t>
      </w:r>
      <w:proofErr w:type="spellStart"/>
      <w:r>
        <w:t>Durabilă</w:t>
      </w:r>
      <w:proofErr w:type="spellEnd"/>
      <w:r>
        <w:t xml:space="preserve"> (ODD), care </w:t>
      </w:r>
      <w:proofErr w:type="spellStart"/>
      <w:r>
        <w:t>reprezintă</w:t>
      </w:r>
      <w:proofErr w:type="spellEnd"/>
      <w:r>
        <w:t xml:space="preserve"> un </w:t>
      </w:r>
      <w:proofErr w:type="spellStart"/>
      <w:r>
        <w:t>angajament</w:t>
      </w:r>
      <w:proofErr w:type="spellEnd"/>
      <w:r>
        <w:t xml:space="preserve"> universal de a </w:t>
      </w:r>
      <w:proofErr w:type="spellStart"/>
      <w:r>
        <w:t>promova</w:t>
      </w:r>
      <w:proofErr w:type="spellEnd"/>
      <w:r>
        <w:t xml:space="preserve"> </w:t>
      </w:r>
      <w:proofErr w:type="spellStart"/>
      <w:r>
        <w:t>dezvoltarea</w:t>
      </w:r>
      <w:proofErr w:type="spellEnd"/>
      <w:r>
        <w:t xml:space="preserve"> </w:t>
      </w:r>
      <w:proofErr w:type="spellStart"/>
      <w:r>
        <w:t>durabilă</w:t>
      </w:r>
      <w:proofErr w:type="spellEnd"/>
      <w:r>
        <w:t xml:space="preserve"> </w:t>
      </w:r>
      <w:proofErr w:type="spellStart"/>
      <w:r>
        <w:t>economică</w:t>
      </w:r>
      <w:proofErr w:type="spellEnd"/>
      <w:r>
        <w:t xml:space="preserve">, </w:t>
      </w:r>
      <w:proofErr w:type="spellStart"/>
      <w:r>
        <w:t>socială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de </w:t>
      </w:r>
      <w:proofErr w:type="spellStart"/>
      <w:r>
        <w:t>mediu</w:t>
      </w:r>
      <w:proofErr w:type="spellEnd"/>
      <w:r>
        <w:t>.</w:t>
      </w:r>
    </w:p>
    <w:p w14:paraId="3C832843" w14:textId="77777777" w:rsidR="00960F1E" w:rsidRDefault="00000000">
      <w:proofErr w:type="spellStart"/>
      <w:r>
        <w:t>Obiectivele</w:t>
      </w:r>
      <w:proofErr w:type="spellEnd"/>
      <w:r>
        <w:t xml:space="preserve"> de </w:t>
      </w:r>
      <w:proofErr w:type="spellStart"/>
      <w:r>
        <w:t>dezvoltare</w:t>
      </w:r>
      <w:proofErr w:type="spellEnd"/>
      <w:r>
        <w:t xml:space="preserve"> </w:t>
      </w:r>
      <w:proofErr w:type="spellStart"/>
      <w:r>
        <w:t>durabilă</w:t>
      </w:r>
      <w:proofErr w:type="spellEnd"/>
      <w:r>
        <w:t xml:space="preserve"> ale </w:t>
      </w:r>
      <w:proofErr w:type="spellStart"/>
      <w:r>
        <w:t>Agendei</w:t>
      </w:r>
      <w:proofErr w:type="spellEnd"/>
      <w:r>
        <w:t xml:space="preserve"> 2030 </w:t>
      </w:r>
      <w:proofErr w:type="spellStart"/>
      <w:r>
        <w:t>includ</w:t>
      </w:r>
      <w:proofErr w:type="spellEnd"/>
      <w:r>
        <w:t>:</w:t>
      </w:r>
    </w:p>
    <w:p w14:paraId="0EAC6DAE" w14:textId="77777777" w:rsidR="00960F1E" w:rsidRDefault="00000000">
      <w:pPr>
        <w:numPr>
          <w:ilvl w:val="0"/>
          <w:numId w:val="1"/>
        </w:numPr>
        <w:spacing w:before="0"/>
      </w:pPr>
      <w:proofErr w:type="spellStart"/>
      <w:r>
        <w:t>Fără</w:t>
      </w:r>
      <w:proofErr w:type="spellEnd"/>
      <w:r>
        <w:t xml:space="preserve"> </w:t>
      </w:r>
      <w:proofErr w:type="spellStart"/>
      <w:r>
        <w:t>sărăcie</w:t>
      </w:r>
      <w:proofErr w:type="spellEnd"/>
      <w:r>
        <w:t xml:space="preserve">: </w:t>
      </w:r>
      <w:proofErr w:type="spellStart"/>
      <w:r>
        <w:t>eliminați</w:t>
      </w:r>
      <w:proofErr w:type="spellEnd"/>
      <w:r>
        <w:t xml:space="preserve"> </w:t>
      </w:r>
      <w:proofErr w:type="spellStart"/>
      <w:r>
        <w:t>peste</w:t>
      </w:r>
      <w:proofErr w:type="spellEnd"/>
      <w:r>
        <w:t xml:space="preserve"> tot </w:t>
      </w:r>
      <w:proofErr w:type="spellStart"/>
      <w:r>
        <w:t>sărăcia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formele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dimensiunile</w:t>
      </w:r>
      <w:proofErr w:type="spellEnd"/>
      <w:r>
        <w:t xml:space="preserve"> </w:t>
      </w:r>
      <w:proofErr w:type="spellStart"/>
      <w:r>
        <w:t>ei</w:t>
      </w:r>
      <w:proofErr w:type="spellEnd"/>
      <w:r>
        <w:t>.</w:t>
      </w:r>
    </w:p>
    <w:p w14:paraId="07F86FCD" w14:textId="77777777" w:rsidR="00960F1E" w:rsidRDefault="00000000">
      <w:pPr>
        <w:numPr>
          <w:ilvl w:val="0"/>
          <w:numId w:val="1"/>
        </w:numPr>
        <w:spacing w:before="0"/>
      </w:pPr>
      <w:proofErr w:type="spellStart"/>
      <w:r>
        <w:lastRenderedPageBreak/>
        <w:t>Foamete</w:t>
      </w:r>
      <w:proofErr w:type="spellEnd"/>
      <w:r>
        <w:t xml:space="preserve"> zero: </w:t>
      </w:r>
      <w:proofErr w:type="spellStart"/>
      <w:r>
        <w:t>eliminarea</w:t>
      </w:r>
      <w:proofErr w:type="spellEnd"/>
      <w:r>
        <w:t xml:space="preserve"> </w:t>
      </w:r>
      <w:proofErr w:type="spellStart"/>
      <w:r>
        <w:t>foametei</w:t>
      </w:r>
      <w:proofErr w:type="spellEnd"/>
      <w:r>
        <w:t xml:space="preserve">, </w:t>
      </w:r>
      <w:proofErr w:type="spellStart"/>
      <w:r>
        <w:t>realizarea</w:t>
      </w:r>
      <w:proofErr w:type="spellEnd"/>
      <w:r>
        <w:t xml:space="preserve"> </w:t>
      </w:r>
      <w:proofErr w:type="spellStart"/>
      <w:r>
        <w:t>securității</w:t>
      </w:r>
      <w:proofErr w:type="spellEnd"/>
      <w:r>
        <w:t xml:space="preserve"> </w:t>
      </w:r>
      <w:proofErr w:type="spellStart"/>
      <w:r>
        <w:t>alimentare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îmbunătățirea</w:t>
      </w:r>
      <w:proofErr w:type="spellEnd"/>
      <w:r>
        <w:t xml:space="preserve"> </w:t>
      </w:r>
      <w:proofErr w:type="spellStart"/>
      <w:r>
        <w:t>nutriției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a </w:t>
      </w:r>
      <w:proofErr w:type="spellStart"/>
      <w:r>
        <w:t>durabilității</w:t>
      </w:r>
      <w:proofErr w:type="spellEnd"/>
      <w:r>
        <w:t xml:space="preserve"> </w:t>
      </w:r>
      <w:proofErr w:type="spellStart"/>
      <w:r>
        <w:t>agricole</w:t>
      </w:r>
      <w:proofErr w:type="spellEnd"/>
      <w:r>
        <w:t>.</w:t>
      </w:r>
    </w:p>
    <w:p w14:paraId="60E5B8CD" w14:textId="77777777" w:rsidR="00960F1E" w:rsidRDefault="00000000">
      <w:pPr>
        <w:numPr>
          <w:ilvl w:val="0"/>
          <w:numId w:val="1"/>
        </w:numPr>
        <w:spacing w:before="0"/>
      </w:pPr>
      <w:proofErr w:type="spellStart"/>
      <w:r>
        <w:t>Sănătate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bunăstare</w:t>
      </w:r>
      <w:proofErr w:type="spellEnd"/>
      <w:r>
        <w:t xml:space="preserve">: </w:t>
      </w:r>
      <w:proofErr w:type="spellStart"/>
      <w:r>
        <w:t>asigurarea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vieți</w:t>
      </w:r>
      <w:proofErr w:type="spellEnd"/>
      <w:r>
        <w:t xml:space="preserve"> </w:t>
      </w:r>
      <w:proofErr w:type="spellStart"/>
      <w:r>
        <w:t>sănătoase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promovarea</w:t>
      </w:r>
      <w:proofErr w:type="spellEnd"/>
      <w:r>
        <w:t xml:space="preserve"> </w:t>
      </w:r>
      <w:proofErr w:type="spellStart"/>
      <w:r>
        <w:t>bunăstării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toți</w:t>
      </w:r>
      <w:proofErr w:type="spellEnd"/>
      <w:r>
        <w:t xml:space="preserve"> la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vârstele</w:t>
      </w:r>
      <w:proofErr w:type="spellEnd"/>
      <w:r>
        <w:t>.</w:t>
      </w:r>
    </w:p>
    <w:p w14:paraId="67EF8C8D" w14:textId="77777777" w:rsidR="00960F1E" w:rsidRDefault="00000000">
      <w:pPr>
        <w:numPr>
          <w:ilvl w:val="0"/>
          <w:numId w:val="1"/>
        </w:numPr>
        <w:spacing w:before="0"/>
      </w:pPr>
      <w:proofErr w:type="spellStart"/>
      <w:r>
        <w:t>Educație</w:t>
      </w:r>
      <w:proofErr w:type="spellEnd"/>
      <w:r>
        <w:t xml:space="preserve"> de </w:t>
      </w:r>
      <w:proofErr w:type="spellStart"/>
      <w:r>
        <w:t>calitate</w:t>
      </w:r>
      <w:proofErr w:type="spellEnd"/>
      <w:r>
        <w:t xml:space="preserve">: </w:t>
      </w:r>
      <w:proofErr w:type="spellStart"/>
      <w:r>
        <w:t>asigurarea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educații</w:t>
      </w:r>
      <w:proofErr w:type="spellEnd"/>
      <w:r>
        <w:t xml:space="preserve"> </w:t>
      </w:r>
      <w:proofErr w:type="spellStart"/>
      <w:r>
        <w:t>incluzive</w:t>
      </w:r>
      <w:proofErr w:type="spellEnd"/>
      <w:r>
        <w:t xml:space="preserve">, </w:t>
      </w:r>
      <w:proofErr w:type="spellStart"/>
      <w:r>
        <w:t>echitabile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de </w:t>
      </w:r>
      <w:proofErr w:type="spellStart"/>
      <w:r>
        <w:t>calitate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toți</w:t>
      </w:r>
      <w:proofErr w:type="spellEnd"/>
      <w:r>
        <w:t>.</w:t>
      </w:r>
    </w:p>
    <w:p w14:paraId="6BEFF5A1" w14:textId="77777777" w:rsidR="00960F1E" w:rsidRDefault="00000000">
      <w:pPr>
        <w:numPr>
          <w:ilvl w:val="0"/>
          <w:numId w:val="1"/>
        </w:numPr>
        <w:spacing w:before="0"/>
      </w:pPr>
      <w:proofErr w:type="spellStart"/>
      <w:r>
        <w:t>Egalitatea</w:t>
      </w:r>
      <w:proofErr w:type="spellEnd"/>
      <w:r>
        <w:t xml:space="preserve"> de gen: </w:t>
      </w:r>
      <w:proofErr w:type="spellStart"/>
      <w:r>
        <w:t>realizarea</w:t>
      </w:r>
      <w:proofErr w:type="spellEnd"/>
      <w:r>
        <w:t xml:space="preserve"> </w:t>
      </w:r>
      <w:proofErr w:type="spellStart"/>
      <w:r>
        <w:t>egalității</w:t>
      </w:r>
      <w:proofErr w:type="spellEnd"/>
      <w:r>
        <w:t xml:space="preserve"> de gen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abilitarea</w:t>
      </w:r>
      <w:proofErr w:type="spellEnd"/>
      <w:r>
        <w:t xml:space="preserve"> </w:t>
      </w:r>
      <w:proofErr w:type="spellStart"/>
      <w:r>
        <w:t>tuturor</w:t>
      </w:r>
      <w:proofErr w:type="spellEnd"/>
      <w:r>
        <w:t xml:space="preserve"> </w:t>
      </w:r>
      <w:proofErr w:type="spellStart"/>
      <w:r>
        <w:t>femeilor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fetelor</w:t>
      </w:r>
      <w:proofErr w:type="spellEnd"/>
      <w:r>
        <w:t>.</w:t>
      </w:r>
    </w:p>
    <w:p w14:paraId="6FAF1DB8" w14:textId="77777777" w:rsidR="00960F1E" w:rsidRDefault="00000000">
      <w:pPr>
        <w:numPr>
          <w:ilvl w:val="0"/>
          <w:numId w:val="1"/>
        </w:numPr>
        <w:spacing w:before="0"/>
      </w:pPr>
      <w:proofErr w:type="spellStart"/>
      <w:r>
        <w:t>Apă</w:t>
      </w:r>
      <w:proofErr w:type="spellEnd"/>
      <w:r>
        <w:t xml:space="preserve"> </w:t>
      </w:r>
      <w:proofErr w:type="spellStart"/>
      <w:r>
        <w:t>curată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canalizare</w:t>
      </w:r>
      <w:proofErr w:type="spellEnd"/>
      <w:r>
        <w:t xml:space="preserve">: </w:t>
      </w:r>
      <w:proofErr w:type="spellStart"/>
      <w:r>
        <w:t>asigurarea</w:t>
      </w:r>
      <w:proofErr w:type="spellEnd"/>
      <w:r>
        <w:t xml:space="preserve"> </w:t>
      </w:r>
      <w:proofErr w:type="spellStart"/>
      <w:r>
        <w:t>accesului</w:t>
      </w:r>
      <w:proofErr w:type="spellEnd"/>
      <w:r>
        <w:t xml:space="preserve"> </w:t>
      </w:r>
      <w:proofErr w:type="spellStart"/>
      <w:r>
        <w:t>tuturor</w:t>
      </w:r>
      <w:proofErr w:type="spellEnd"/>
      <w:r>
        <w:t xml:space="preserve"> la </w:t>
      </w:r>
      <w:proofErr w:type="spellStart"/>
      <w:r>
        <w:t>apă</w:t>
      </w:r>
      <w:proofErr w:type="spellEnd"/>
      <w:r>
        <w:t xml:space="preserve"> </w:t>
      </w:r>
      <w:proofErr w:type="spellStart"/>
      <w:r>
        <w:t>curată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canalizare</w:t>
      </w:r>
      <w:proofErr w:type="spellEnd"/>
      <w:r>
        <w:t>.</w:t>
      </w:r>
    </w:p>
    <w:p w14:paraId="2C13FBFA" w14:textId="77777777" w:rsidR="00960F1E" w:rsidRDefault="00000000">
      <w:pPr>
        <w:numPr>
          <w:ilvl w:val="0"/>
          <w:numId w:val="1"/>
        </w:numPr>
        <w:spacing w:before="0"/>
      </w:pPr>
      <w:proofErr w:type="spellStart"/>
      <w:r>
        <w:t>Energie</w:t>
      </w:r>
      <w:proofErr w:type="spellEnd"/>
      <w:r>
        <w:t xml:space="preserve"> </w:t>
      </w:r>
      <w:proofErr w:type="spellStart"/>
      <w:r>
        <w:t>curată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accesibilă</w:t>
      </w:r>
      <w:proofErr w:type="spellEnd"/>
      <w:r>
        <w:t xml:space="preserve">: </w:t>
      </w:r>
      <w:proofErr w:type="spellStart"/>
      <w:r>
        <w:t>asigurați</w:t>
      </w:r>
      <w:proofErr w:type="spellEnd"/>
      <w:r>
        <w:t xml:space="preserve"> </w:t>
      </w:r>
      <w:proofErr w:type="spellStart"/>
      <w:r>
        <w:t>accesul</w:t>
      </w:r>
      <w:proofErr w:type="spellEnd"/>
      <w:r>
        <w:t xml:space="preserve"> </w:t>
      </w:r>
      <w:proofErr w:type="spellStart"/>
      <w:r>
        <w:t>tuturor</w:t>
      </w:r>
      <w:proofErr w:type="spellEnd"/>
      <w:r>
        <w:t xml:space="preserve"> la </w:t>
      </w:r>
      <w:proofErr w:type="spellStart"/>
      <w:r>
        <w:t>energie</w:t>
      </w:r>
      <w:proofErr w:type="spellEnd"/>
      <w:r>
        <w:t xml:space="preserve"> </w:t>
      </w:r>
      <w:proofErr w:type="spellStart"/>
      <w:r>
        <w:t>curată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accesibilă</w:t>
      </w:r>
      <w:proofErr w:type="spellEnd"/>
      <w:r>
        <w:t>.</w:t>
      </w:r>
    </w:p>
    <w:p w14:paraId="15B68176" w14:textId="77777777" w:rsidR="00960F1E" w:rsidRDefault="00000000">
      <w:pPr>
        <w:numPr>
          <w:ilvl w:val="0"/>
          <w:numId w:val="1"/>
        </w:numPr>
        <w:spacing w:before="0"/>
      </w:pPr>
      <w:proofErr w:type="spellStart"/>
      <w:r>
        <w:t>Muncă</w:t>
      </w:r>
      <w:proofErr w:type="spellEnd"/>
      <w:r>
        <w:t xml:space="preserve"> </w:t>
      </w:r>
      <w:proofErr w:type="spellStart"/>
      <w:r>
        <w:t>decentă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economie</w:t>
      </w:r>
      <w:proofErr w:type="spellEnd"/>
      <w:r>
        <w:t xml:space="preserve"> </w:t>
      </w:r>
      <w:proofErr w:type="spellStart"/>
      <w:r>
        <w:t>durabilă</w:t>
      </w:r>
      <w:proofErr w:type="spellEnd"/>
      <w:r>
        <w:t xml:space="preserve">: </w:t>
      </w:r>
      <w:proofErr w:type="spellStart"/>
      <w:r>
        <w:t>promovați</w:t>
      </w:r>
      <w:proofErr w:type="spellEnd"/>
      <w:r>
        <w:t xml:space="preserve"> o </w:t>
      </w:r>
      <w:proofErr w:type="spellStart"/>
      <w:r>
        <w:t>creștere</w:t>
      </w:r>
      <w:proofErr w:type="spellEnd"/>
      <w:r>
        <w:t xml:space="preserve"> </w:t>
      </w:r>
      <w:proofErr w:type="spellStart"/>
      <w:r>
        <w:t>economică</w:t>
      </w:r>
      <w:proofErr w:type="spellEnd"/>
      <w:r>
        <w:t xml:space="preserve"> </w:t>
      </w:r>
      <w:proofErr w:type="spellStart"/>
      <w:r>
        <w:t>incluzivă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durabilă</w:t>
      </w:r>
      <w:proofErr w:type="spellEnd"/>
      <w:r>
        <w:t xml:space="preserve">, cu </w:t>
      </w:r>
      <w:proofErr w:type="spellStart"/>
      <w:r>
        <w:t>muncă</w:t>
      </w:r>
      <w:proofErr w:type="spellEnd"/>
      <w:r>
        <w:t xml:space="preserve"> </w:t>
      </w:r>
      <w:proofErr w:type="spellStart"/>
      <w:r>
        <w:t>decentă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toți</w:t>
      </w:r>
      <w:proofErr w:type="spellEnd"/>
      <w:r>
        <w:t>.</w:t>
      </w:r>
    </w:p>
    <w:p w14:paraId="159144F7" w14:textId="77777777" w:rsidR="00960F1E" w:rsidRDefault="00000000">
      <w:pPr>
        <w:numPr>
          <w:ilvl w:val="0"/>
          <w:numId w:val="1"/>
        </w:numPr>
        <w:spacing w:before="0"/>
      </w:pPr>
      <w:proofErr w:type="spellStart"/>
      <w:r>
        <w:t>Inovare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infrastructură</w:t>
      </w:r>
      <w:proofErr w:type="spellEnd"/>
      <w:r>
        <w:t xml:space="preserve">: </w:t>
      </w:r>
      <w:proofErr w:type="spellStart"/>
      <w:r>
        <w:t>construiți</w:t>
      </w:r>
      <w:proofErr w:type="spellEnd"/>
      <w:r>
        <w:t xml:space="preserve"> o </w:t>
      </w:r>
      <w:proofErr w:type="spellStart"/>
      <w:r>
        <w:t>infrastructură</w:t>
      </w:r>
      <w:proofErr w:type="spellEnd"/>
      <w:r>
        <w:t xml:space="preserve"> </w:t>
      </w:r>
      <w:proofErr w:type="spellStart"/>
      <w:r>
        <w:t>rezistentă</w:t>
      </w:r>
      <w:proofErr w:type="spellEnd"/>
      <w:r>
        <w:t xml:space="preserve">, </w:t>
      </w:r>
      <w:proofErr w:type="spellStart"/>
      <w:r>
        <w:t>promovați</w:t>
      </w:r>
      <w:proofErr w:type="spellEnd"/>
      <w:r>
        <w:t xml:space="preserve"> </w:t>
      </w:r>
      <w:proofErr w:type="spellStart"/>
      <w:r>
        <w:t>industrializarea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inovarea</w:t>
      </w:r>
      <w:proofErr w:type="spellEnd"/>
      <w:r>
        <w:t>.</w:t>
      </w:r>
    </w:p>
    <w:p w14:paraId="010F7AF2" w14:textId="77777777" w:rsidR="00960F1E" w:rsidRDefault="00000000">
      <w:pPr>
        <w:numPr>
          <w:ilvl w:val="0"/>
          <w:numId w:val="1"/>
        </w:numPr>
        <w:spacing w:before="0"/>
      </w:pPr>
      <w:proofErr w:type="spellStart"/>
      <w:r>
        <w:t>Reducerea</w:t>
      </w:r>
      <w:proofErr w:type="spellEnd"/>
      <w:r>
        <w:t xml:space="preserve"> </w:t>
      </w:r>
      <w:proofErr w:type="spellStart"/>
      <w:r>
        <w:t>inegalităților</w:t>
      </w:r>
      <w:proofErr w:type="spellEnd"/>
      <w:r>
        <w:t xml:space="preserve">: </w:t>
      </w:r>
      <w:proofErr w:type="spellStart"/>
      <w:r>
        <w:t>reducerea</w:t>
      </w:r>
      <w:proofErr w:type="spellEnd"/>
      <w:r>
        <w:t xml:space="preserve"> </w:t>
      </w:r>
      <w:proofErr w:type="spellStart"/>
      <w:r>
        <w:t>inegalităților</w:t>
      </w:r>
      <w:proofErr w:type="spellEnd"/>
      <w:r>
        <w:t xml:space="preserve"> </w:t>
      </w:r>
      <w:proofErr w:type="spellStart"/>
      <w:r>
        <w:t>dintre</w:t>
      </w:r>
      <w:proofErr w:type="spellEnd"/>
      <w:r>
        <w:t xml:space="preserve"> </w:t>
      </w:r>
      <w:proofErr w:type="spellStart"/>
      <w:r>
        <w:t>oameni</w:t>
      </w:r>
      <w:proofErr w:type="spellEnd"/>
      <w:r>
        <w:t xml:space="preserve">, </w:t>
      </w:r>
      <w:proofErr w:type="spellStart"/>
      <w:r>
        <w:t>comunități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țări</w:t>
      </w:r>
      <w:proofErr w:type="spellEnd"/>
      <w:r>
        <w:t>.</w:t>
      </w:r>
    </w:p>
    <w:p w14:paraId="49EC46C4" w14:textId="77777777" w:rsidR="00960F1E" w:rsidRDefault="00000000">
      <w:pPr>
        <w:numPr>
          <w:ilvl w:val="0"/>
          <w:numId w:val="1"/>
        </w:numPr>
        <w:spacing w:before="0"/>
      </w:pPr>
      <w:proofErr w:type="spellStart"/>
      <w:r>
        <w:t>Orașe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comunități</w:t>
      </w:r>
      <w:proofErr w:type="spellEnd"/>
      <w:r>
        <w:t xml:space="preserve"> </w:t>
      </w:r>
      <w:proofErr w:type="spellStart"/>
      <w:r>
        <w:t>durabile</w:t>
      </w:r>
      <w:proofErr w:type="spellEnd"/>
      <w:r>
        <w:t xml:space="preserve">: </w:t>
      </w:r>
      <w:proofErr w:type="spellStart"/>
      <w:r>
        <w:t>faceți</w:t>
      </w:r>
      <w:proofErr w:type="spellEnd"/>
      <w:r>
        <w:t xml:space="preserve"> </w:t>
      </w:r>
      <w:proofErr w:type="spellStart"/>
      <w:r>
        <w:t>orașele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comunitățile</w:t>
      </w:r>
      <w:proofErr w:type="spellEnd"/>
      <w:r>
        <w:t xml:space="preserve"> </w:t>
      </w:r>
      <w:proofErr w:type="spellStart"/>
      <w:r>
        <w:t>rezistente</w:t>
      </w:r>
      <w:proofErr w:type="spellEnd"/>
      <w:r>
        <w:t xml:space="preserve">, </w:t>
      </w:r>
      <w:proofErr w:type="spellStart"/>
      <w:r>
        <w:t>durabile</w:t>
      </w:r>
      <w:proofErr w:type="spellEnd"/>
      <w:r>
        <w:t xml:space="preserve">, </w:t>
      </w:r>
      <w:proofErr w:type="spellStart"/>
      <w:r>
        <w:t>sigure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incluzive</w:t>
      </w:r>
      <w:proofErr w:type="spellEnd"/>
      <w:r>
        <w:t>.</w:t>
      </w:r>
    </w:p>
    <w:p w14:paraId="0863B788" w14:textId="77777777" w:rsidR="00960F1E" w:rsidRDefault="00000000">
      <w:pPr>
        <w:numPr>
          <w:ilvl w:val="0"/>
          <w:numId w:val="1"/>
        </w:numPr>
        <w:spacing w:before="0"/>
      </w:pPr>
      <w:proofErr w:type="spellStart"/>
      <w:r>
        <w:t>Consum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producție</w:t>
      </w:r>
      <w:proofErr w:type="spellEnd"/>
      <w:r>
        <w:t xml:space="preserve"> </w:t>
      </w:r>
      <w:proofErr w:type="spellStart"/>
      <w:r>
        <w:t>responsabil</w:t>
      </w:r>
      <w:proofErr w:type="spellEnd"/>
      <w:r>
        <w:t xml:space="preserve">: </w:t>
      </w:r>
      <w:proofErr w:type="spellStart"/>
      <w:r>
        <w:t>promovarea</w:t>
      </w:r>
      <w:proofErr w:type="spellEnd"/>
      <w:r>
        <w:t xml:space="preserve"> </w:t>
      </w:r>
      <w:proofErr w:type="spellStart"/>
      <w:r>
        <w:t>modelelor</w:t>
      </w:r>
      <w:proofErr w:type="spellEnd"/>
      <w:r>
        <w:t xml:space="preserve"> de </w:t>
      </w:r>
      <w:proofErr w:type="spellStart"/>
      <w:r>
        <w:t>producție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consum</w:t>
      </w:r>
      <w:proofErr w:type="spellEnd"/>
      <w:r>
        <w:t xml:space="preserve"> </w:t>
      </w:r>
      <w:proofErr w:type="spellStart"/>
      <w:r>
        <w:t>durabile</w:t>
      </w:r>
      <w:proofErr w:type="spellEnd"/>
      <w:r>
        <w:t>.</w:t>
      </w:r>
    </w:p>
    <w:p w14:paraId="748491AD" w14:textId="77777777" w:rsidR="00960F1E" w:rsidRDefault="00000000">
      <w:pPr>
        <w:numPr>
          <w:ilvl w:val="0"/>
          <w:numId w:val="1"/>
        </w:numPr>
        <w:spacing w:before="0"/>
      </w:pPr>
      <w:proofErr w:type="spellStart"/>
      <w:r>
        <w:t>Combaterea</w:t>
      </w:r>
      <w:proofErr w:type="spellEnd"/>
      <w:r>
        <w:t xml:space="preserve"> </w:t>
      </w:r>
      <w:proofErr w:type="spellStart"/>
      <w:r>
        <w:t>schimbărilor</w:t>
      </w:r>
      <w:proofErr w:type="spellEnd"/>
      <w:r>
        <w:t xml:space="preserve"> </w:t>
      </w:r>
      <w:proofErr w:type="spellStart"/>
      <w:r>
        <w:t>climatice</w:t>
      </w:r>
      <w:proofErr w:type="spellEnd"/>
      <w:r>
        <w:t xml:space="preserve">: </w:t>
      </w:r>
      <w:proofErr w:type="spellStart"/>
      <w:r>
        <w:t>luați</w:t>
      </w:r>
      <w:proofErr w:type="spellEnd"/>
      <w:r>
        <w:t xml:space="preserve"> </w:t>
      </w:r>
      <w:proofErr w:type="spellStart"/>
      <w:r>
        <w:t>măsuri</w:t>
      </w:r>
      <w:proofErr w:type="spellEnd"/>
      <w:r>
        <w:t xml:space="preserve"> </w:t>
      </w:r>
      <w:proofErr w:type="spellStart"/>
      <w:r>
        <w:t>urgente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combaterea</w:t>
      </w:r>
      <w:proofErr w:type="spellEnd"/>
      <w:r>
        <w:t xml:space="preserve"> </w:t>
      </w:r>
      <w:proofErr w:type="spellStart"/>
      <w:r>
        <w:t>schimbărilor</w:t>
      </w:r>
      <w:proofErr w:type="spellEnd"/>
      <w:r>
        <w:t xml:space="preserve"> </w:t>
      </w:r>
      <w:proofErr w:type="spellStart"/>
      <w:r>
        <w:t>climatice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a </w:t>
      </w:r>
      <w:proofErr w:type="spellStart"/>
      <w:r>
        <w:t>efectelor</w:t>
      </w:r>
      <w:proofErr w:type="spellEnd"/>
      <w:r>
        <w:t xml:space="preserve"> </w:t>
      </w:r>
      <w:proofErr w:type="spellStart"/>
      <w:r>
        <w:t>acestora</w:t>
      </w:r>
      <w:proofErr w:type="spellEnd"/>
      <w:r>
        <w:t>.</w:t>
      </w:r>
    </w:p>
    <w:p w14:paraId="1CD59FAC" w14:textId="77777777" w:rsidR="00960F1E" w:rsidRDefault="00000000">
      <w:pPr>
        <w:numPr>
          <w:ilvl w:val="0"/>
          <w:numId w:val="1"/>
        </w:numPr>
        <w:spacing w:before="0"/>
      </w:pPr>
      <w:proofErr w:type="spellStart"/>
      <w:r>
        <w:t>Viața</w:t>
      </w:r>
      <w:proofErr w:type="spellEnd"/>
      <w:r>
        <w:t xml:space="preserve"> </w:t>
      </w:r>
      <w:proofErr w:type="spellStart"/>
      <w:r>
        <w:t>subacvatică</w:t>
      </w:r>
      <w:proofErr w:type="spellEnd"/>
      <w:r>
        <w:t xml:space="preserve">: </w:t>
      </w:r>
      <w:proofErr w:type="spellStart"/>
      <w:r>
        <w:t>protejarea</w:t>
      </w:r>
      <w:proofErr w:type="spellEnd"/>
      <w:r>
        <w:t xml:space="preserve"> </w:t>
      </w:r>
      <w:proofErr w:type="spellStart"/>
      <w:r>
        <w:t>vieții</w:t>
      </w:r>
      <w:proofErr w:type="spellEnd"/>
      <w:r>
        <w:t xml:space="preserve"> marine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promovarea</w:t>
      </w:r>
      <w:proofErr w:type="spellEnd"/>
      <w:r>
        <w:t xml:space="preserve"> </w:t>
      </w:r>
      <w:proofErr w:type="spellStart"/>
      <w:r>
        <w:t>gestionării</w:t>
      </w:r>
      <w:proofErr w:type="spellEnd"/>
      <w:r>
        <w:t xml:space="preserve"> </w:t>
      </w:r>
      <w:proofErr w:type="spellStart"/>
      <w:r>
        <w:t>durabile</w:t>
      </w:r>
      <w:proofErr w:type="spellEnd"/>
      <w:r>
        <w:t xml:space="preserve"> a </w:t>
      </w:r>
      <w:proofErr w:type="spellStart"/>
      <w:r>
        <w:t>oceanelor</w:t>
      </w:r>
      <w:proofErr w:type="spellEnd"/>
      <w:r>
        <w:t>.</w:t>
      </w:r>
    </w:p>
    <w:p w14:paraId="4A5B4CD8" w14:textId="77777777" w:rsidR="00960F1E" w:rsidRDefault="00000000">
      <w:pPr>
        <w:numPr>
          <w:ilvl w:val="0"/>
          <w:numId w:val="1"/>
        </w:numPr>
        <w:spacing w:before="0"/>
      </w:pPr>
      <w:proofErr w:type="spellStart"/>
      <w:r>
        <w:t>Viața</w:t>
      </w:r>
      <w:proofErr w:type="spellEnd"/>
      <w:r>
        <w:t xml:space="preserve"> pe </w:t>
      </w:r>
      <w:proofErr w:type="spellStart"/>
      <w:r>
        <w:t>Pământ</w:t>
      </w:r>
      <w:proofErr w:type="spellEnd"/>
      <w:r>
        <w:t xml:space="preserve">: </w:t>
      </w:r>
      <w:proofErr w:type="spellStart"/>
      <w:r>
        <w:t>protejați</w:t>
      </w:r>
      <w:proofErr w:type="spellEnd"/>
      <w:r>
        <w:t xml:space="preserve">, </w:t>
      </w:r>
      <w:proofErr w:type="spellStart"/>
      <w:r>
        <w:t>restaurați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promovați</w:t>
      </w:r>
      <w:proofErr w:type="spellEnd"/>
      <w:r>
        <w:t xml:space="preserve"> </w:t>
      </w:r>
      <w:proofErr w:type="spellStart"/>
      <w:r>
        <w:t>utilizarea</w:t>
      </w:r>
      <w:proofErr w:type="spellEnd"/>
      <w:r>
        <w:t xml:space="preserve"> </w:t>
      </w:r>
      <w:proofErr w:type="spellStart"/>
      <w:r>
        <w:t>durabilă</w:t>
      </w:r>
      <w:proofErr w:type="spellEnd"/>
      <w:r>
        <w:t xml:space="preserve"> a </w:t>
      </w:r>
      <w:proofErr w:type="spellStart"/>
      <w:r>
        <w:t>ecosistemelor</w:t>
      </w:r>
      <w:proofErr w:type="spellEnd"/>
      <w:r>
        <w:t xml:space="preserve"> </w:t>
      </w:r>
      <w:proofErr w:type="spellStart"/>
      <w:r>
        <w:t>terestre</w:t>
      </w:r>
      <w:proofErr w:type="spellEnd"/>
      <w:r>
        <w:t>.</w:t>
      </w:r>
    </w:p>
    <w:p w14:paraId="2B9FDFA0" w14:textId="77777777" w:rsidR="00960F1E" w:rsidRDefault="00000000">
      <w:pPr>
        <w:numPr>
          <w:ilvl w:val="0"/>
          <w:numId w:val="1"/>
        </w:numPr>
        <w:spacing w:before="0"/>
      </w:pPr>
      <w:r>
        <w:t xml:space="preserve">Pace, </w:t>
      </w:r>
      <w:proofErr w:type="spellStart"/>
      <w:r>
        <w:t>justiție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instituții</w:t>
      </w:r>
      <w:proofErr w:type="spellEnd"/>
      <w:r>
        <w:t xml:space="preserve"> </w:t>
      </w:r>
      <w:proofErr w:type="spellStart"/>
      <w:r>
        <w:t>puternice</w:t>
      </w:r>
      <w:proofErr w:type="spellEnd"/>
      <w:r>
        <w:t xml:space="preserve">: </w:t>
      </w:r>
      <w:proofErr w:type="spellStart"/>
      <w:r>
        <w:t>promovarea</w:t>
      </w:r>
      <w:proofErr w:type="spellEnd"/>
      <w:r>
        <w:t xml:space="preserve">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societăți</w:t>
      </w:r>
      <w:proofErr w:type="spellEnd"/>
      <w:r>
        <w:t xml:space="preserve"> </w:t>
      </w:r>
      <w:proofErr w:type="spellStart"/>
      <w:r>
        <w:t>pașnice</w:t>
      </w:r>
      <w:proofErr w:type="spellEnd"/>
      <w:r>
        <w:t xml:space="preserve">, </w:t>
      </w:r>
      <w:proofErr w:type="spellStart"/>
      <w:r>
        <w:t>juste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incluzive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consolidarea</w:t>
      </w:r>
      <w:proofErr w:type="spellEnd"/>
      <w:r>
        <w:t xml:space="preserve"> </w:t>
      </w:r>
      <w:proofErr w:type="spellStart"/>
      <w:r>
        <w:t>instituțiilor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dezvoltare</w:t>
      </w:r>
      <w:proofErr w:type="spellEnd"/>
      <w:r>
        <w:t xml:space="preserve"> </w:t>
      </w:r>
      <w:proofErr w:type="spellStart"/>
      <w:r>
        <w:t>durabilă</w:t>
      </w:r>
      <w:proofErr w:type="spellEnd"/>
      <w:r>
        <w:t>.</w:t>
      </w:r>
    </w:p>
    <w:p w14:paraId="2F52B8D8" w14:textId="77777777" w:rsidR="00960F1E" w:rsidRDefault="00000000">
      <w:pPr>
        <w:numPr>
          <w:ilvl w:val="0"/>
          <w:numId w:val="1"/>
        </w:numPr>
        <w:spacing w:before="0"/>
      </w:pPr>
      <w:proofErr w:type="spellStart"/>
      <w:r>
        <w:t>Parteneriate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obiective</w:t>
      </w:r>
      <w:proofErr w:type="spellEnd"/>
      <w:r>
        <w:t xml:space="preserve">: </w:t>
      </w:r>
      <w:proofErr w:type="spellStart"/>
      <w:r>
        <w:t>consolidarea</w:t>
      </w:r>
      <w:proofErr w:type="spellEnd"/>
      <w:r>
        <w:t xml:space="preserve"> </w:t>
      </w:r>
      <w:proofErr w:type="spellStart"/>
      <w:r>
        <w:t>parteneriatelor</w:t>
      </w:r>
      <w:proofErr w:type="spellEnd"/>
      <w:r>
        <w:t xml:space="preserve"> </w:t>
      </w:r>
      <w:proofErr w:type="spellStart"/>
      <w:r>
        <w:t>globale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durabilitate</w:t>
      </w:r>
      <w:proofErr w:type="spellEnd"/>
    </w:p>
    <w:p w14:paraId="138A0765" w14:textId="77777777" w:rsidR="00960F1E" w:rsidRDefault="00000000">
      <w:proofErr w:type="spellStart"/>
      <w:r>
        <w:t>Obiectivele</w:t>
      </w:r>
      <w:proofErr w:type="spellEnd"/>
      <w:r>
        <w:t xml:space="preserve"> </w:t>
      </w:r>
      <w:proofErr w:type="spellStart"/>
      <w:r>
        <w:t>stabilite</w:t>
      </w:r>
      <w:proofErr w:type="spellEnd"/>
      <w:r>
        <w:t xml:space="preserve"> de Agenda 2030 sunt </w:t>
      </w:r>
      <w:proofErr w:type="spellStart"/>
      <w:r>
        <w:t>globale</w:t>
      </w:r>
      <w:proofErr w:type="spellEnd"/>
      <w:r>
        <w:t xml:space="preserve">, cu </w:t>
      </w:r>
      <w:proofErr w:type="spellStart"/>
      <w:r>
        <w:t>scopul</w:t>
      </w:r>
      <w:proofErr w:type="spellEnd"/>
      <w:r>
        <w:t xml:space="preserve"> de a </w:t>
      </w:r>
      <w:proofErr w:type="spellStart"/>
      <w:r>
        <w:t>crea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de a </w:t>
      </w:r>
      <w:proofErr w:type="spellStart"/>
      <w:r>
        <w:t>realiza</w:t>
      </w:r>
      <w:proofErr w:type="spellEnd"/>
      <w:r>
        <w:t xml:space="preserve"> un </w:t>
      </w:r>
      <w:proofErr w:type="spellStart"/>
      <w:r>
        <w:t>viitor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bun </w:t>
      </w:r>
      <w:proofErr w:type="spellStart"/>
      <w:r>
        <w:t>și</w:t>
      </w:r>
      <w:proofErr w:type="spellEnd"/>
      <w:r>
        <w:t xml:space="preserve"> </w:t>
      </w:r>
      <w:proofErr w:type="spellStart"/>
      <w:r>
        <w:t>durabil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țările</w:t>
      </w:r>
      <w:proofErr w:type="spellEnd"/>
      <w:r>
        <w:t>.</w:t>
      </w:r>
    </w:p>
    <w:p w14:paraId="314A67C3" w14:textId="77777777" w:rsidR="00960F1E" w:rsidRDefault="00960F1E"/>
    <w:p w14:paraId="0E7B74EA" w14:textId="77777777" w:rsidR="00960F1E" w:rsidRDefault="00000000">
      <w:pPr>
        <w:pStyle w:val="Heading1"/>
        <w:jc w:val="left"/>
      </w:pPr>
      <w:bookmarkStart w:id="7" w:name="_heading=h.2s8eyo1" w:colFirst="0" w:colLast="0"/>
      <w:bookmarkEnd w:id="7"/>
      <w:r>
        <w:lastRenderedPageBreak/>
        <w:t xml:space="preserve">CAPITOLUL iv ECONOMII SOCIALE ȘI DURABILITATE: PRINCIPII ȘI PRACTICI </w:t>
      </w:r>
    </w:p>
    <w:p w14:paraId="3140FD04" w14:textId="77777777" w:rsidR="00960F1E" w:rsidRDefault="00000000">
      <w:proofErr w:type="spellStart"/>
      <w:r>
        <w:t>Pentru</w:t>
      </w:r>
      <w:proofErr w:type="spellEnd"/>
      <w:r>
        <w:t xml:space="preserve"> </w:t>
      </w:r>
      <w:proofErr w:type="spellStart"/>
      <w:r>
        <w:t>început</w:t>
      </w:r>
      <w:proofErr w:type="spellEnd"/>
      <w:r>
        <w:t xml:space="preserve">, </w:t>
      </w:r>
      <w:proofErr w:type="spellStart"/>
      <w:r>
        <w:t>este</w:t>
      </w:r>
      <w:proofErr w:type="spellEnd"/>
      <w:r>
        <w:t xml:space="preserve"> important </w:t>
      </w:r>
      <w:proofErr w:type="spellStart"/>
      <w:r>
        <w:t>să</w:t>
      </w:r>
      <w:proofErr w:type="spellEnd"/>
      <w:r>
        <w:t xml:space="preserve"> </w:t>
      </w:r>
      <w:proofErr w:type="spellStart"/>
      <w:r>
        <w:t>înțelegem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se </w:t>
      </w:r>
      <w:proofErr w:type="spellStart"/>
      <w:r>
        <w:t>înțelege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„</w:t>
      </w:r>
      <w:proofErr w:type="spellStart"/>
      <w:r>
        <w:t>economii</w:t>
      </w:r>
      <w:proofErr w:type="spellEnd"/>
      <w:r>
        <w:t xml:space="preserve"> </w:t>
      </w:r>
      <w:proofErr w:type="spellStart"/>
      <w:r>
        <w:t>sociale</w:t>
      </w:r>
      <w:proofErr w:type="spellEnd"/>
      <w:r>
        <w:t xml:space="preserve">”. </w:t>
      </w:r>
      <w:proofErr w:type="spellStart"/>
      <w:r>
        <w:t>Economiile</w:t>
      </w:r>
      <w:proofErr w:type="spellEnd"/>
      <w:r>
        <w:t xml:space="preserve"> </w:t>
      </w:r>
      <w:proofErr w:type="spellStart"/>
      <w:r>
        <w:t>sociale</w:t>
      </w:r>
      <w:proofErr w:type="spellEnd"/>
      <w:r>
        <w:t xml:space="preserve"> sunt </w:t>
      </w:r>
      <w:proofErr w:type="spellStart"/>
      <w:r>
        <w:t>modele</w:t>
      </w:r>
      <w:proofErr w:type="spellEnd"/>
      <w:r>
        <w:t xml:space="preserve"> </w:t>
      </w:r>
      <w:proofErr w:type="spellStart"/>
      <w:r>
        <w:t>economice</w:t>
      </w:r>
      <w:proofErr w:type="spellEnd"/>
      <w:r>
        <w:t xml:space="preserve"> care pun </w:t>
      </w:r>
      <w:proofErr w:type="spellStart"/>
      <w:r>
        <w:t>accentul</w:t>
      </w:r>
      <w:proofErr w:type="spellEnd"/>
      <w:r>
        <w:t xml:space="preserve"> pe </w:t>
      </w:r>
      <w:proofErr w:type="spellStart"/>
      <w:r>
        <w:t>crearea</w:t>
      </w:r>
      <w:proofErr w:type="spellEnd"/>
      <w:r>
        <w:t xml:space="preserve"> de </w:t>
      </w:r>
      <w:proofErr w:type="spellStart"/>
      <w:r>
        <w:t>valoare</w:t>
      </w:r>
      <w:proofErr w:type="spellEnd"/>
      <w:r>
        <w:t xml:space="preserve"> </w:t>
      </w:r>
      <w:proofErr w:type="spellStart"/>
      <w:r>
        <w:t>socială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echitate</w:t>
      </w:r>
      <w:proofErr w:type="spellEnd"/>
      <w:r>
        <w:t xml:space="preserve">, pe </w:t>
      </w:r>
      <w:proofErr w:type="spellStart"/>
      <w:r>
        <w:t>lângă</w:t>
      </w:r>
      <w:proofErr w:type="spellEnd"/>
      <w:r>
        <w:t xml:space="preserve"> </w:t>
      </w:r>
      <w:proofErr w:type="spellStart"/>
      <w:r>
        <w:t>urmărirea</w:t>
      </w:r>
      <w:proofErr w:type="spellEnd"/>
      <w:r>
        <w:t xml:space="preserve"> </w:t>
      </w:r>
      <w:proofErr w:type="spellStart"/>
      <w:r>
        <w:t>profitului</w:t>
      </w:r>
      <w:proofErr w:type="spellEnd"/>
      <w:r>
        <w:t xml:space="preserve">. </w:t>
      </w:r>
      <w:proofErr w:type="spellStart"/>
      <w:r>
        <w:t>Aceste</w:t>
      </w:r>
      <w:proofErr w:type="spellEnd"/>
      <w:r>
        <w:t xml:space="preserve"> </w:t>
      </w:r>
      <w:proofErr w:type="spellStart"/>
      <w:r>
        <w:t>economii</w:t>
      </w:r>
      <w:proofErr w:type="spellEnd"/>
      <w:r>
        <w:t xml:space="preserve"> pun </w:t>
      </w:r>
      <w:proofErr w:type="spellStart"/>
      <w:r>
        <w:t>oamenii</w:t>
      </w:r>
      <w:proofErr w:type="spellEnd"/>
      <w:r>
        <w:t xml:space="preserve">, </w:t>
      </w:r>
      <w:proofErr w:type="spellStart"/>
      <w:r>
        <w:t>comunitățile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mediul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centru</w:t>
      </w:r>
      <w:proofErr w:type="spellEnd"/>
      <w:r>
        <w:t xml:space="preserve">, </w:t>
      </w:r>
      <w:proofErr w:type="spellStart"/>
      <w:r>
        <w:t>promovând</w:t>
      </w:r>
      <w:proofErr w:type="spellEnd"/>
      <w:r>
        <w:t xml:space="preserve"> o </w:t>
      </w:r>
      <w:proofErr w:type="spellStart"/>
      <w:r>
        <w:t>viziune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incluzivă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durabilă</w:t>
      </w:r>
      <w:proofErr w:type="spellEnd"/>
      <w:r>
        <w:t xml:space="preserve"> a </w:t>
      </w:r>
      <w:proofErr w:type="spellStart"/>
      <w:r>
        <w:t>dezvoltării</w:t>
      </w:r>
      <w:proofErr w:type="spellEnd"/>
      <w:r>
        <w:t xml:space="preserve"> </w:t>
      </w:r>
      <w:proofErr w:type="spellStart"/>
      <w:r>
        <w:t>economice</w:t>
      </w:r>
      <w:proofErr w:type="spellEnd"/>
      <w:r>
        <w:t>.</w:t>
      </w:r>
    </w:p>
    <w:p w14:paraId="25374B49" w14:textId="77777777" w:rsidR="00960F1E" w:rsidRDefault="00000000">
      <w:proofErr w:type="spellStart"/>
      <w:r>
        <w:t>Acestea</w:t>
      </w:r>
      <w:proofErr w:type="spellEnd"/>
      <w:r>
        <w:t xml:space="preserve"> se </w:t>
      </w:r>
      <w:proofErr w:type="spellStart"/>
      <w:r>
        <w:t>bazează</w:t>
      </w:r>
      <w:proofErr w:type="spellEnd"/>
      <w:r>
        <w:t xml:space="preserve"> pe </w:t>
      </w:r>
      <w:proofErr w:type="spellStart"/>
      <w:r>
        <w:t>un</w:t>
      </w:r>
      <w:proofErr w:type="spellEnd"/>
      <w:r>
        <w:t xml:space="preserve"> set de principii de </w:t>
      </w:r>
      <w:proofErr w:type="spellStart"/>
      <w:r>
        <w:t>bază</w:t>
      </w:r>
      <w:proofErr w:type="spellEnd"/>
      <w:r>
        <w:t xml:space="preserve"> care le </w:t>
      </w:r>
      <w:proofErr w:type="spellStart"/>
      <w:r>
        <w:t>ghidează</w:t>
      </w:r>
      <w:proofErr w:type="spellEnd"/>
      <w:r>
        <w:t xml:space="preserve"> </w:t>
      </w:r>
      <w:proofErr w:type="spellStart"/>
      <w:r>
        <w:t>activitățile</w:t>
      </w:r>
      <w:proofErr w:type="spellEnd"/>
      <w:r>
        <w:t xml:space="preserve">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durabilitate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practici</w:t>
      </w:r>
      <w:proofErr w:type="spellEnd"/>
      <w:r>
        <w:t xml:space="preserve"> concrete </w:t>
      </w:r>
      <w:proofErr w:type="spellStart"/>
      <w:r>
        <w:t>adoptate</w:t>
      </w:r>
      <w:proofErr w:type="spellEnd"/>
      <w:r>
        <w:t xml:space="preserve"> la </w:t>
      </w:r>
      <w:proofErr w:type="spellStart"/>
      <w:r>
        <w:t>nivel</w:t>
      </w:r>
      <w:proofErr w:type="spellEnd"/>
      <w:r>
        <w:t xml:space="preserve"> global, </w:t>
      </w:r>
      <w:proofErr w:type="spellStart"/>
      <w:r>
        <w:t>național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local:</w:t>
      </w:r>
    </w:p>
    <w:p w14:paraId="554FF846" w14:textId="77777777" w:rsidR="00960F1E" w:rsidRDefault="00000000">
      <w:pPr>
        <w:rPr>
          <w:b/>
        </w:rPr>
      </w:pPr>
      <w:r>
        <w:rPr>
          <w:b/>
        </w:rPr>
        <w:t>-</w:t>
      </w:r>
      <w:proofErr w:type="spellStart"/>
      <w:r>
        <w:rPr>
          <w:b/>
        </w:rPr>
        <w:t>Scopul</w:t>
      </w:r>
      <w:proofErr w:type="spellEnd"/>
      <w:r>
        <w:rPr>
          <w:b/>
        </w:rPr>
        <w:t xml:space="preserve"> social: </w:t>
      </w:r>
      <w:proofErr w:type="spellStart"/>
      <w:r>
        <w:t>misiunea</w:t>
      </w:r>
      <w:proofErr w:type="spellEnd"/>
      <w:r>
        <w:t xml:space="preserve"> lor </w:t>
      </w:r>
      <w:proofErr w:type="spellStart"/>
      <w:r>
        <w:t>este</w:t>
      </w:r>
      <w:proofErr w:type="spellEnd"/>
      <w:r>
        <w:t xml:space="preserve"> de a </w:t>
      </w:r>
      <w:proofErr w:type="spellStart"/>
      <w:r>
        <w:t>crea</w:t>
      </w:r>
      <w:proofErr w:type="spellEnd"/>
      <w:r>
        <w:t xml:space="preserve"> </w:t>
      </w:r>
      <w:proofErr w:type="spellStart"/>
      <w:r>
        <w:t>valoare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oameni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societate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ansamblu</w:t>
      </w:r>
      <w:proofErr w:type="spellEnd"/>
      <w:r>
        <w:t xml:space="preserve">,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promovarea</w:t>
      </w:r>
      <w:proofErr w:type="spellEnd"/>
      <w:r>
        <w:t xml:space="preserve"> </w:t>
      </w:r>
      <w:proofErr w:type="spellStart"/>
      <w:r>
        <w:t>coeziunii</w:t>
      </w:r>
      <w:proofErr w:type="spellEnd"/>
      <w:r>
        <w:t xml:space="preserve"> </w:t>
      </w:r>
      <w:proofErr w:type="spellStart"/>
      <w:r>
        <w:t>sociale</w:t>
      </w:r>
      <w:proofErr w:type="spellEnd"/>
      <w:r>
        <w:t xml:space="preserve">, </w:t>
      </w:r>
      <w:proofErr w:type="spellStart"/>
      <w:r>
        <w:t>justiției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echității</w:t>
      </w:r>
      <w:proofErr w:type="spellEnd"/>
      <w:r>
        <w:t>.</w:t>
      </w:r>
    </w:p>
    <w:p w14:paraId="77F47D94" w14:textId="77777777" w:rsidR="00960F1E" w:rsidRDefault="00000000">
      <w:pPr>
        <w:rPr>
          <w:b/>
        </w:rPr>
      </w:pPr>
      <w:r>
        <w:rPr>
          <w:b/>
        </w:rPr>
        <w:t>-</w:t>
      </w:r>
      <w:proofErr w:type="spellStart"/>
      <w:r>
        <w:rPr>
          <w:b/>
        </w:rPr>
        <w:t>Participarea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democratică</w:t>
      </w:r>
      <w:proofErr w:type="spellEnd"/>
      <w:r>
        <w:rPr>
          <w:b/>
        </w:rPr>
        <w:t xml:space="preserve">: </w:t>
      </w:r>
      <w:proofErr w:type="spellStart"/>
      <w:r>
        <w:t>persoanele</w:t>
      </w:r>
      <w:proofErr w:type="spellEnd"/>
      <w:r>
        <w:t xml:space="preserve"> implicate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activități</w:t>
      </w:r>
      <w:proofErr w:type="spellEnd"/>
      <w:r>
        <w:t xml:space="preserve"> </w:t>
      </w:r>
      <w:proofErr w:type="spellStart"/>
      <w:r>
        <w:t>economice</w:t>
      </w:r>
      <w:proofErr w:type="spellEnd"/>
      <w:r>
        <w:t xml:space="preserve"> au voce </w:t>
      </w:r>
      <w:proofErr w:type="spellStart"/>
      <w:r>
        <w:t>și</w:t>
      </w:r>
      <w:proofErr w:type="spellEnd"/>
      <w:r>
        <w:t xml:space="preserve"> pot </w:t>
      </w:r>
      <w:proofErr w:type="spellStart"/>
      <w:r>
        <w:t>contribui</w:t>
      </w:r>
      <w:proofErr w:type="spellEnd"/>
      <w:r>
        <w:t xml:space="preserve"> la </w:t>
      </w:r>
      <w:proofErr w:type="spellStart"/>
      <w:r>
        <w:t>direcția</w:t>
      </w:r>
      <w:proofErr w:type="spellEnd"/>
      <w:r>
        <w:t xml:space="preserve"> </w:t>
      </w:r>
      <w:proofErr w:type="spellStart"/>
      <w:r>
        <w:t>strategică</w:t>
      </w:r>
      <w:proofErr w:type="spellEnd"/>
      <w:r>
        <w:t xml:space="preserve"> a </w:t>
      </w:r>
      <w:proofErr w:type="spellStart"/>
      <w:r>
        <w:t>organizației</w:t>
      </w:r>
      <w:proofErr w:type="spellEnd"/>
      <w:r>
        <w:t>.</w:t>
      </w:r>
    </w:p>
    <w:p w14:paraId="79828309" w14:textId="77777777" w:rsidR="00960F1E" w:rsidRDefault="00000000">
      <w:r>
        <w:rPr>
          <w:b/>
        </w:rPr>
        <w:t>-</w:t>
      </w:r>
      <w:proofErr w:type="spellStart"/>
      <w:r>
        <w:rPr>
          <w:b/>
        </w:rPr>
        <w:t>Solidaritate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și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cooperare</w:t>
      </w:r>
      <w:proofErr w:type="spellEnd"/>
      <w:r>
        <w:rPr>
          <w:b/>
        </w:rPr>
        <w:t xml:space="preserve">: </w:t>
      </w:r>
      <w:proofErr w:type="spellStart"/>
      <w:r>
        <w:t>oamenii</w:t>
      </w:r>
      <w:proofErr w:type="spellEnd"/>
      <w:r>
        <w:t xml:space="preserve"> se </w:t>
      </w:r>
      <w:proofErr w:type="spellStart"/>
      <w:r>
        <w:t>reunesc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colabora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a </w:t>
      </w:r>
      <w:proofErr w:type="spellStart"/>
      <w:r>
        <w:t>împărtăși</w:t>
      </w:r>
      <w:proofErr w:type="spellEnd"/>
      <w:r>
        <w:t xml:space="preserve"> resurse, </w:t>
      </w:r>
      <w:proofErr w:type="spellStart"/>
      <w:r>
        <w:t>cunoștințe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beneficii</w:t>
      </w:r>
      <w:proofErr w:type="spellEnd"/>
      <w:r>
        <w:t xml:space="preserve">, </w:t>
      </w:r>
      <w:proofErr w:type="spellStart"/>
      <w:r>
        <w:t>lucrând</w:t>
      </w:r>
      <w:proofErr w:type="spellEnd"/>
      <w:r>
        <w:t xml:space="preserve"> </w:t>
      </w:r>
      <w:proofErr w:type="spellStart"/>
      <w:r>
        <w:t>împreună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binele</w:t>
      </w:r>
      <w:proofErr w:type="spellEnd"/>
      <w:r>
        <w:t xml:space="preserve"> </w:t>
      </w:r>
      <w:proofErr w:type="spellStart"/>
      <w:r>
        <w:t>comun</w:t>
      </w:r>
      <w:proofErr w:type="spellEnd"/>
      <w:r>
        <w:t>.</w:t>
      </w:r>
    </w:p>
    <w:p w14:paraId="1EE9DC3E" w14:textId="77777777" w:rsidR="00960F1E" w:rsidRDefault="00000000">
      <w:r>
        <w:rPr>
          <w:b/>
        </w:rPr>
        <w:t>-</w:t>
      </w:r>
      <w:proofErr w:type="spellStart"/>
      <w:r>
        <w:rPr>
          <w:b/>
        </w:rPr>
        <w:t>Sustenabilitate</w:t>
      </w:r>
      <w:proofErr w:type="spellEnd"/>
      <w:r>
        <w:rPr>
          <w:b/>
        </w:rPr>
        <w:t xml:space="preserve">: </w:t>
      </w:r>
      <w:proofErr w:type="spellStart"/>
      <w:r>
        <w:t>adoptarea</w:t>
      </w:r>
      <w:proofErr w:type="spellEnd"/>
      <w:r>
        <w:t xml:space="preserve"> de </w:t>
      </w:r>
      <w:proofErr w:type="spellStart"/>
      <w:r>
        <w:t>practici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politici</w:t>
      </w:r>
      <w:proofErr w:type="spellEnd"/>
      <w:r>
        <w:t xml:space="preserve"> care </w:t>
      </w:r>
      <w:proofErr w:type="spellStart"/>
      <w:r>
        <w:t>reduc</w:t>
      </w:r>
      <w:proofErr w:type="spellEnd"/>
      <w:r>
        <w:t xml:space="preserve"> </w:t>
      </w:r>
      <w:proofErr w:type="spellStart"/>
      <w:r>
        <w:t>impactul</w:t>
      </w:r>
      <w:proofErr w:type="spellEnd"/>
      <w:r>
        <w:t xml:space="preserve"> </w:t>
      </w:r>
      <w:proofErr w:type="spellStart"/>
      <w:r>
        <w:t>asupra</w:t>
      </w:r>
      <w:proofErr w:type="spellEnd"/>
      <w:r>
        <w:t xml:space="preserve"> </w:t>
      </w:r>
      <w:proofErr w:type="spellStart"/>
      <w:r>
        <w:t>mediului</w:t>
      </w:r>
      <w:proofErr w:type="spellEnd"/>
      <w:r>
        <w:t xml:space="preserve">, </w:t>
      </w:r>
      <w:proofErr w:type="spellStart"/>
      <w:r>
        <w:t>promovează</w:t>
      </w:r>
      <w:proofErr w:type="spellEnd"/>
      <w:r>
        <w:t xml:space="preserve"> </w:t>
      </w:r>
      <w:proofErr w:type="spellStart"/>
      <w:r>
        <w:t>echitatea</w:t>
      </w:r>
      <w:proofErr w:type="spellEnd"/>
      <w:r>
        <w:t xml:space="preserve"> </w:t>
      </w:r>
      <w:proofErr w:type="spellStart"/>
      <w:r>
        <w:t>socială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asigură</w:t>
      </w:r>
      <w:proofErr w:type="spellEnd"/>
      <w:r>
        <w:t xml:space="preserve"> </w:t>
      </w:r>
      <w:proofErr w:type="spellStart"/>
      <w:r>
        <w:t>sustenabilitatea</w:t>
      </w:r>
      <w:proofErr w:type="spellEnd"/>
      <w:r>
        <w:t xml:space="preserve"> </w:t>
      </w:r>
      <w:proofErr w:type="spellStart"/>
      <w:r>
        <w:t>economică</w:t>
      </w:r>
      <w:proofErr w:type="spellEnd"/>
      <w:r>
        <w:t xml:space="preserve"> pe termen lung.</w:t>
      </w:r>
    </w:p>
    <w:p w14:paraId="0CB306A0" w14:textId="77777777" w:rsidR="00960F1E" w:rsidRDefault="00000000">
      <w:proofErr w:type="spellStart"/>
      <w:r>
        <w:t>Pentru</w:t>
      </w:r>
      <w:proofErr w:type="spellEnd"/>
      <w:r>
        <w:t xml:space="preserve"> a </w:t>
      </w:r>
      <w:proofErr w:type="spellStart"/>
      <w:r>
        <w:t>promova</w:t>
      </w:r>
      <w:proofErr w:type="spellEnd"/>
      <w:r>
        <w:t xml:space="preserve"> </w:t>
      </w:r>
      <w:proofErr w:type="spellStart"/>
      <w:r>
        <w:t>sustenabilitatea</w:t>
      </w:r>
      <w:proofErr w:type="spellEnd"/>
      <w:r>
        <w:t xml:space="preserve">, </w:t>
      </w:r>
      <w:proofErr w:type="spellStart"/>
      <w:r>
        <w:t>economiile</w:t>
      </w:r>
      <w:proofErr w:type="spellEnd"/>
      <w:r>
        <w:t xml:space="preserve"> </w:t>
      </w:r>
      <w:proofErr w:type="spellStart"/>
      <w:r>
        <w:t>sociale</w:t>
      </w:r>
      <w:proofErr w:type="spellEnd"/>
      <w:r>
        <w:t xml:space="preserve"> </w:t>
      </w:r>
      <w:proofErr w:type="spellStart"/>
      <w:r>
        <w:t>adoptă</w:t>
      </w:r>
      <w:proofErr w:type="spellEnd"/>
      <w:r>
        <w:t xml:space="preserve"> o </w:t>
      </w:r>
      <w:proofErr w:type="spellStart"/>
      <w:r>
        <w:t>serie</w:t>
      </w:r>
      <w:proofErr w:type="spellEnd"/>
      <w:r>
        <w:t xml:space="preserve"> de </w:t>
      </w:r>
      <w:proofErr w:type="spellStart"/>
      <w:r>
        <w:t>practici</w:t>
      </w:r>
      <w:proofErr w:type="spellEnd"/>
      <w:r>
        <w:t xml:space="preserve"> concrete, </w:t>
      </w:r>
      <w:proofErr w:type="spellStart"/>
      <w:r>
        <w:t>inclusiv</w:t>
      </w:r>
      <w:proofErr w:type="spellEnd"/>
      <w:r>
        <w:t>:</w:t>
      </w:r>
    </w:p>
    <w:p w14:paraId="4B11E245" w14:textId="77777777" w:rsidR="00960F1E" w:rsidRDefault="00000000">
      <w:pPr>
        <w:rPr>
          <w:b/>
        </w:rPr>
      </w:pPr>
      <w:r>
        <w:rPr>
          <w:b/>
        </w:rPr>
        <w:t>-</w:t>
      </w:r>
      <w:proofErr w:type="spellStart"/>
      <w:r>
        <w:rPr>
          <w:b/>
        </w:rPr>
        <w:t>Managementul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responsabil</w:t>
      </w:r>
      <w:proofErr w:type="spellEnd"/>
      <w:r>
        <w:rPr>
          <w:b/>
        </w:rPr>
        <w:t xml:space="preserve"> al </w:t>
      </w:r>
      <w:proofErr w:type="spellStart"/>
      <w:r>
        <w:rPr>
          <w:b/>
        </w:rPr>
        <w:t>resurselor</w:t>
      </w:r>
      <w:proofErr w:type="spellEnd"/>
      <w:r>
        <w:rPr>
          <w:b/>
        </w:rPr>
        <w:t xml:space="preserve">: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minimiza</w:t>
      </w:r>
      <w:proofErr w:type="spellEnd"/>
      <w:r>
        <w:t xml:space="preserve"> </w:t>
      </w:r>
      <w:proofErr w:type="spellStart"/>
      <w:r>
        <w:t>impactul</w:t>
      </w:r>
      <w:proofErr w:type="spellEnd"/>
      <w:r>
        <w:t xml:space="preserve"> </w:t>
      </w:r>
      <w:proofErr w:type="spellStart"/>
      <w:r>
        <w:t>asupra</w:t>
      </w:r>
      <w:proofErr w:type="spellEnd"/>
      <w:r>
        <w:t xml:space="preserve"> </w:t>
      </w:r>
      <w:proofErr w:type="spellStart"/>
      <w:r>
        <w:t>mediului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promova</w:t>
      </w:r>
      <w:proofErr w:type="spellEnd"/>
      <w:r>
        <w:t xml:space="preserve"> </w:t>
      </w:r>
      <w:proofErr w:type="spellStart"/>
      <w:r>
        <w:t>eficiența</w:t>
      </w:r>
      <w:proofErr w:type="spellEnd"/>
      <w:r>
        <w:t xml:space="preserve"> </w:t>
      </w:r>
      <w:proofErr w:type="spellStart"/>
      <w:r>
        <w:t>energetică</w:t>
      </w:r>
      <w:proofErr w:type="spellEnd"/>
      <w:r>
        <w:t xml:space="preserve">, </w:t>
      </w:r>
      <w:proofErr w:type="spellStart"/>
      <w:r>
        <w:t>utilizarea</w:t>
      </w:r>
      <w:proofErr w:type="spellEnd"/>
      <w:r>
        <w:t xml:space="preserve"> </w:t>
      </w:r>
      <w:proofErr w:type="spellStart"/>
      <w:r>
        <w:t>responsabilă</w:t>
      </w:r>
      <w:proofErr w:type="spellEnd"/>
      <w:r>
        <w:t xml:space="preserve"> a </w:t>
      </w:r>
      <w:proofErr w:type="spellStart"/>
      <w:r>
        <w:t>apei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reducerea</w:t>
      </w:r>
      <w:proofErr w:type="spellEnd"/>
      <w:r>
        <w:t xml:space="preserve"> </w:t>
      </w:r>
      <w:proofErr w:type="spellStart"/>
      <w:r>
        <w:t>deșeurilor</w:t>
      </w:r>
      <w:proofErr w:type="spellEnd"/>
      <w:r>
        <w:t>.</w:t>
      </w:r>
    </w:p>
    <w:p w14:paraId="0822491C" w14:textId="77777777" w:rsidR="00960F1E" w:rsidRDefault="00000000">
      <w:pPr>
        <w:rPr>
          <w:b/>
        </w:rPr>
      </w:pPr>
      <w:r>
        <w:rPr>
          <w:b/>
        </w:rPr>
        <w:t>-</w:t>
      </w:r>
      <w:proofErr w:type="spellStart"/>
      <w:r>
        <w:rPr>
          <w:b/>
        </w:rPr>
        <w:t>Incluziunea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socială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și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echitatea</w:t>
      </w:r>
      <w:proofErr w:type="spellEnd"/>
      <w:r>
        <w:rPr>
          <w:b/>
        </w:rPr>
        <w:t xml:space="preserve">: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oferi</w:t>
      </w:r>
      <w:proofErr w:type="spellEnd"/>
      <w:r>
        <w:t xml:space="preserve"> </w:t>
      </w:r>
      <w:proofErr w:type="spellStart"/>
      <w:r>
        <w:t>oportunități</w:t>
      </w:r>
      <w:proofErr w:type="spellEnd"/>
      <w:r>
        <w:t xml:space="preserve"> de </w:t>
      </w:r>
      <w:proofErr w:type="spellStart"/>
      <w:r>
        <w:t>muncă</w:t>
      </w:r>
      <w:proofErr w:type="spellEnd"/>
      <w:r>
        <w:t xml:space="preserve"> </w:t>
      </w:r>
      <w:proofErr w:type="spellStart"/>
      <w:r>
        <w:t>decentă</w:t>
      </w:r>
      <w:proofErr w:type="spellEnd"/>
      <w:r>
        <w:t xml:space="preserve">, </w:t>
      </w:r>
      <w:proofErr w:type="spellStart"/>
      <w:r>
        <w:t>acces</w:t>
      </w:r>
      <w:proofErr w:type="spellEnd"/>
      <w:r>
        <w:t xml:space="preserve"> la </w:t>
      </w:r>
      <w:proofErr w:type="spellStart"/>
      <w:r>
        <w:t>servicii</w:t>
      </w:r>
      <w:proofErr w:type="spellEnd"/>
      <w:r>
        <w:t xml:space="preserve"> de </w:t>
      </w:r>
      <w:proofErr w:type="spellStart"/>
      <w:r>
        <w:t>bază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combaterea</w:t>
      </w:r>
      <w:proofErr w:type="spellEnd"/>
      <w:r>
        <w:t xml:space="preserve"> </w:t>
      </w:r>
      <w:proofErr w:type="spellStart"/>
      <w:r>
        <w:t>inegalităților</w:t>
      </w:r>
      <w:proofErr w:type="spellEnd"/>
      <w:r>
        <w:t>.</w:t>
      </w:r>
    </w:p>
    <w:p w14:paraId="265B7B0F" w14:textId="77777777" w:rsidR="00960F1E" w:rsidRDefault="00000000">
      <w:pPr>
        <w:rPr>
          <w:b/>
        </w:rPr>
      </w:pPr>
      <w:r>
        <w:rPr>
          <w:b/>
        </w:rPr>
        <w:t>-</w:t>
      </w:r>
      <w:proofErr w:type="spellStart"/>
      <w:r>
        <w:rPr>
          <w:b/>
        </w:rPr>
        <w:t>Implicarea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comunității</w:t>
      </w:r>
      <w:proofErr w:type="spellEnd"/>
      <w:r>
        <w:rPr>
          <w:b/>
        </w:rPr>
        <w:t xml:space="preserve">: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răspunde</w:t>
      </w:r>
      <w:proofErr w:type="spellEnd"/>
      <w:r>
        <w:t xml:space="preserve"> </w:t>
      </w:r>
      <w:proofErr w:type="spellStart"/>
      <w:r>
        <w:t>nevoilor</w:t>
      </w:r>
      <w:proofErr w:type="spellEnd"/>
      <w:r>
        <w:t xml:space="preserve"> lor </w:t>
      </w:r>
      <w:proofErr w:type="spellStart"/>
      <w:r>
        <w:t>specifice</w:t>
      </w:r>
      <w:proofErr w:type="spellEnd"/>
      <w:r>
        <w:t xml:space="preserve">, </w:t>
      </w:r>
      <w:proofErr w:type="spellStart"/>
      <w:r>
        <w:t>contribuind</w:t>
      </w:r>
      <w:proofErr w:type="spellEnd"/>
      <w:r>
        <w:t xml:space="preserve"> </w:t>
      </w:r>
      <w:proofErr w:type="spellStart"/>
      <w:r>
        <w:t>astfel</w:t>
      </w:r>
      <w:proofErr w:type="spellEnd"/>
      <w:r>
        <w:t xml:space="preserve"> la </w:t>
      </w:r>
      <w:proofErr w:type="spellStart"/>
      <w:r>
        <w:t>dezvoltarea</w:t>
      </w:r>
      <w:proofErr w:type="spellEnd"/>
      <w:r>
        <w:t xml:space="preserve"> </w:t>
      </w:r>
      <w:proofErr w:type="spellStart"/>
      <w:r>
        <w:t>locală</w:t>
      </w:r>
      <w:proofErr w:type="spellEnd"/>
      <w:r>
        <w:t xml:space="preserve"> </w:t>
      </w:r>
      <w:proofErr w:type="spellStart"/>
      <w:r>
        <w:t>durabilă</w:t>
      </w:r>
      <w:proofErr w:type="spellEnd"/>
    </w:p>
    <w:p w14:paraId="1E8CB7A8" w14:textId="77777777" w:rsidR="00960F1E" w:rsidRDefault="00000000">
      <w:r>
        <w:rPr>
          <w:b/>
        </w:rPr>
        <w:t xml:space="preserve">- </w:t>
      </w:r>
      <w:proofErr w:type="spellStart"/>
      <w:r>
        <w:rPr>
          <w:b/>
        </w:rPr>
        <w:t>Inovare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socială</w:t>
      </w:r>
      <w:proofErr w:type="spellEnd"/>
      <w:r>
        <w:rPr>
          <w:b/>
        </w:rPr>
        <w:t xml:space="preserve">: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aborda</w:t>
      </w:r>
      <w:proofErr w:type="spellEnd"/>
      <w:r>
        <w:t xml:space="preserve"> </w:t>
      </w:r>
      <w:proofErr w:type="spellStart"/>
      <w:r>
        <w:t>provocările</w:t>
      </w:r>
      <w:proofErr w:type="spellEnd"/>
      <w:r>
        <w:t xml:space="preserve"> </w:t>
      </w:r>
      <w:proofErr w:type="spellStart"/>
      <w:r>
        <w:t>sociale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de </w:t>
      </w:r>
      <w:proofErr w:type="spellStart"/>
      <w:r>
        <w:t>mediu</w:t>
      </w:r>
      <w:proofErr w:type="spellEnd"/>
      <w:r>
        <w:t xml:space="preserve">, </w:t>
      </w:r>
      <w:proofErr w:type="spellStart"/>
      <w:r>
        <w:t>aceasta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include </w:t>
      </w:r>
      <w:proofErr w:type="spellStart"/>
      <w:r>
        <w:t>dezvoltarea</w:t>
      </w:r>
      <w:proofErr w:type="spellEnd"/>
      <w:r>
        <w:t xml:space="preserve"> de </w:t>
      </w:r>
      <w:proofErr w:type="spellStart"/>
      <w:r>
        <w:t>produse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servicii</w:t>
      </w:r>
      <w:proofErr w:type="spellEnd"/>
      <w:r>
        <w:t xml:space="preserve"> </w:t>
      </w:r>
      <w:proofErr w:type="spellStart"/>
      <w:r>
        <w:t>durabile</w:t>
      </w:r>
      <w:proofErr w:type="spellEnd"/>
      <w:r>
        <w:t xml:space="preserve">, </w:t>
      </w:r>
      <w:proofErr w:type="spellStart"/>
      <w:r>
        <w:t>adoptarea</w:t>
      </w:r>
      <w:proofErr w:type="spellEnd"/>
      <w:r>
        <w:t xml:space="preserve"> de </w:t>
      </w:r>
      <w:proofErr w:type="spellStart"/>
      <w:r>
        <w:t>noi</w:t>
      </w:r>
      <w:proofErr w:type="spellEnd"/>
      <w:r>
        <w:t xml:space="preserve"> </w:t>
      </w:r>
      <w:proofErr w:type="spellStart"/>
      <w:r>
        <w:t>modele</w:t>
      </w:r>
      <w:proofErr w:type="spellEnd"/>
      <w:r>
        <w:t xml:space="preserve"> de </w:t>
      </w:r>
      <w:proofErr w:type="spellStart"/>
      <w:r>
        <w:t>afaceri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aplicarea</w:t>
      </w:r>
      <w:proofErr w:type="spellEnd"/>
      <w:r>
        <w:t xml:space="preserve"> </w:t>
      </w:r>
      <w:proofErr w:type="spellStart"/>
      <w:r>
        <w:t>tehnologiilor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scopuri</w:t>
      </w:r>
      <w:proofErr w:type="spellEnd"/>
      <w:r>
        <w:t xml:space="preserve"> </w:t>
      </w:r>
      <w:proofErr w:type="spellStart"/>
      <w:r>
        <w:t>sociale</w:t>
      </w:r>
      <w:proofErr w:type="spellEnd"/>
      <w:r>
        <w:t>.</w:t>
      </w:r>
    </w:p>
    <w:p w14:paraId="176E6D45" w14:textId="77777777" w:rsidR="00960F1E" w:rsidRDefault="00000000">
      <w:proofErr w:type="spellStart"/>
      <w:r>
        <w:t>Economiile</w:t>
      </w:r>
      <w:proofErr w:type="spellEnd"/>
      <w:r>
        <w:t xml:space="preserve"> </w:t>
      </w:r>
      <w:proofErr w:type="spellStart"/>
      <w:r>
        <w:t>sociale</w:t>
      </w:r>
      <w:proofErr w:type="spellEnd"/>
      <w:r>
        <w:t xml:space="preserve"> </w:t>
      </w:r>
      <w:proofErr w:type="spellStart"/>
      <w:r>
        <w:t>joacă</w:t>
      </w:r>
      <w:proofErr w:type="spellEnd"/>
      <w:r>
        <w:t xml:space="preserve"> un </w:t>
      </w:r>
      <w:proofErr w:type="spellStart"/>
      <w:r>
        <w:t>rol</w:t>
      </w:r>
      <w:proofErr w:type="spellEnd"/>
      <w:r>
        <w:t xml:space="preserve"> important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promovarea</w:t>
      </w:r>
      <w:proofErr w:type="spellEnd"/>
      <w:r>
        <w:t xml:space="preserve"> </w:t>
      </w:r>
      <w:proofErr w:type="spellStart"/>
      <w:r>
        <w:t>durabilității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abordarea</w:t>
      </w:r>
      <w:proofErr w:type="spellEnd"/>
      <w:r>
        <w:t xml:space="preserve"> </w:t>
      </w:r>
      <w:proofErr w:type="spellStart"/>
      <w:r>
        <w:t>provocărilor</w:t>
      </w:r>
      <w:proofErr w:type="spellEnd"/>
      <w:r>
        <w:t xml:space="preserve"> </w:t>
      </w:r>
      <w:proofErr w:type="spellStart"/>
      <w:r>
        <w:t>sociale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de </w:t>
      </w:r>
      <w:proofErr w:type="spellStart"/>
      <w:r>
        <w:t>mediu</w:t>
      </w:r>
      <w:proofErr w:type="spellEnd"/>
      <w:r>
        <w:t xml:space="preserve"> ale </w:t>
      </w:r>
      <w:proofErr w:type="spellStart"/>
      <w:r>
        <w:t>vremurilor</w:t>
      </w:r>
      <w:proofErr w:type="spellEnd"/>
      <w:r>
        <w:t xml:space="preserve"> </w:t>
      </w:r>
      <w:proofErr w:type="spellStart"/>
      <w:r>
        <w:t>noastre</w:t>
      </w:r>
      <w:proofErr w:type="spellEnd"/>
      <w:r>
        <w:t>.</w:t>
      </w:r>
    </w:p>
    <w:p w14:paraId="02629D41" w14:textId="77777777" w:rsidR="00960F1E" w:rsidRDefault="00000000">
      <w:r>
        <w:lastRenderedPageBreak/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adoptarea</w:t>
      </w:r>
      <w:proofErr w:type="spellEnd"/>
      <w:r>
        <w:t xml:space="preserve"> </w:t>
      </w:r>
      <w:proofErr w:type="spellStart"/>
      <w:r>
        <w:t>principiilor</w:t>
      </w:r>
      <w:proofErr w:type="spellEnd"/>
      <w:r>
        <w:t xml:space="preserve">, </w:t>
      </w:r>
      <w:proofErr w:type="spellStart"/>
      <w:r>
        <w:t>ele</w:t>
      </w:r>
      <w:proofErr w:type="spellEnd"/>
      <w:r>
        <w:t xml:space="preserve"> </w:t>
      </w:r>
      <w:proofErr w:type="spellStart"/>
      <w:r>
        <w:t>contribuie</w:t>
      </w:r>
      <w:proofErr w:type="spellEnd"/>
      <w:r>
        <w:t xml:space="preserve"> la o </w:t>
      </w:r>
      <w:proofErr w:type="spellStart"/>
      <w:r>
        <w:t>economie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echitabilă</w:t>
      </w:r>
      <w:proofErr w:type="spellEnd"/>
      <w:r>
        <w:t xml:space="preserve">, </w:t>
      </w:r>
      <w:proofErr w:type="spellStart"/>
      <w:r>
        <w:t>incluzivă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prietenoasă</w:t>
      </w:r>
      <w:proofErr w:type="spellEnd"/>
      <w:r>
        <w:t xml:space="preserve"> cu </w:t>
      </w:r>
      <w:proofErr w:type="spellStart"/>
      <w:r>
        <w:t>mediul</w:t>
      </w:r>
      <w:proofErr w:type="spellEnd"/>
      <w:r>
        <w:t xml:space="preserve">. </w:t>
      </w:r>
      <w:proofErr w:type="spellStart"/>
      <w:r>
        <w:t>Practicile</w:t>
      </w:r>
      <w:proofErr w:type="spellEnd"/>
      <w:r>
        <w:t xml:space="preserve"> concrete </w:t>
      </w:r>
      <w:proofErr w:type="spellStart"/>
      <w:r>
        <w:t>adoptate</w:t>
      </w:r>
      <w:proofErr w:type="spellEnd"/>
      <w:r>
        <w:t xml:space="preserve"> de </w:t>
      </w:r>
      <w:proofErr w:type="spellStart"/>
      <w:r>
        <w:t>economiile</w:t>
      </w:r>
      <w:proofErr w:type="spellEnd"/>
      <w:r>
        <w:t xml:space="preserve"> </w:t>
      </w:r>
      <w:proofErr w:type="spellStart"/>
      <w:r>
        <w:t>sociale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promova</w:t>
      </w:r>
      <w:proofErr w:type="spellEnd"/>
      <w:r>
        <w:t xml:space="preserve"> </w:t>
      </w:r>
      <w:proofErr w:type="spellStart"/>
      <w:r>
        <w:t>sustenabilitatea</w:t>
      </w:r>
      <w:proofErr w:type="spellEnd"/>
      <w:r>
        <w:t xml:space="preserve"> </w:t>
      </w:r>
      <w:proofErr w:type="spellStart"/>
      <w:r>
        <w:t>evidențiază</w:t>
      </w:r>
      <w:proofErr w:type="spellEnd"/>
      <w:r>
        <w:t xml:space="preserve"> </w:t>
      </w:r>
      <w:proofErr w:type="spellStart"/>
      <w:r>
        <w:t>modul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aceste</w:t>
      </w:r>
      <w:proofErr w:type="spellEnd"/>
      <w:r>
        <w:t xml:space="preserve"> </w:t>
      </w:r>
      <w:proofErr w:type="spellStart"/>
      <w:r>
        <w:t>organizații</w:t>
      </w:r>
      <w:proofErr w:type="spellEnd"/>
      <w:r>
        <w:t xml:space="preserve"> </w:t>
      </w:r>
      <w:proofErr w:type="spellStart"/>
      <w:r>
        <w:t>conduc</w:t>
      </w:r>
      <w:proofErr w:type="spellEnd"/>
      <w:r>
        <w:t xml:space="preserve"> </w:t>
      </w:r>
      <w:proofErr w:type="spellStart"/>
      <w:r>
        <w:t>schimbarea</w:t>
      </w:r>
      <w:proofErr w:type="spellEnd"/>
      <w:r>
        <w:t xml:space="preserve"> </w:t>
      </w:r>
      <w:proofErr w:type="spellStart"/>
      <w:r>
        <w:t>către</w:t>
      </w:r>
      <w:proofErr w:type="spellEnd"/>
      <w:r>
        <w:t xml:space="preserve"> un </w:t>
      </w:r>
      <w:proofErr w:type="spellStart"/>
      <w:r>
        <w:t>viitor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durabil</w:t>
      </w:r>
      <w:proofErr w:type="spellEnd"/>
      <w:r>
        <w:t>.</w:t>
      </w:r>
    </w:p>
    <w:p w14:paraId="1C376809" w14:textId="77777777" w:rsidR="00960F1E" w:rsidRDefault="00960F1E"/>
    <w:p w14:paraId="149ED533" w14:textId="77777777" w:rsidR="00960F1E" w:rsidRDefault="00000000">
      <w:pPr>
        <w:pStyle w:val="Heading2"/>
        <w:ind w:left="360" w:firstLine="1080"/>
      </w:pPr>
      <w:bookmarkStart w:id="8" w:name="_heading=h.17dp8vu" w:colFirst="0" w:colLast="0"/>
      <w:bookmarkEnd w:id="8"/>
      <w:r>
        <w:t xml:space="preserve">4.1 </w:t>
      </w:r>
      <w:proofErr w:type="spellStart"/>
      <w:r>
        <w:t>Evaluarea</w:t>
      </w:r>
      <w:proofErr w:type="spellEnd"/>
      <w:r>
        <w:t xml:space="preserve"> </w:t>
      </w:r>
      <w:proofErr w:type="spellStart"/>
      <w:r>
        <w:t>impactului</w:t>
      </w:r>
      <w:proofErr w:type="spellEnd"/>
      <w:r>
        <w:t xml:space="preserve"> social </w:t>
      </w:r>
      <w:proofErr w:type="spellStart"/>
      <w:r>
        <w:t>și</w:t>
      </w:r>
      <w:proofErr w:type="spellEnd"/>
      <w:r>
        <w:t xml:space="preserve"> de </w:t>
      </w:r>
      <w:proofErr w:type="spellStart"/>
      <w:r>
        <w:t>mediu</w:t>
      </w:r>
      <w:proofErr w:type="spellEnd"/>
    </w:p>
    <w:p w14:paraId="2C65CB49" w14:textId="77777777" w:rsidR="00960F1E" w:rsidRDefault="00000000">
      <w:proofErr w:type="spellStart"/>
      <w:r>
        <w:t>Evaluarea</w:t>
      </w:r>
      <w:proofErr w:type="spellEnd"/>
      <w:r>
        <w:t xml:space="preserve"> </w:t>
      </w:r>
      <w:proofErr w:type="spellStart"/>
      <w:r>
        <w:t>impactului</w:t>
      </w:r>
      <w:proofErr w:type="spellEnd"/>
      <w:r>
        <w:t xml:space="preserve"> social </w:t>
      </w:r>
      <w:proofErr w:type="spellStart"/>
      <w:r>
        <w:t>și</w:t>
      </w:r>
      <w:proofErr w:type="spellEnd"/>
      <w:r>
        <w:t xml:space="preserve"> de </w:t>
      </w:r>
      <w:proofErr w:type="spellStart"/>
      <w:r>
        <w:t>mediu</w:t>
      </w:r>
      <w:proofErr w:type="spellEnd"/>
      <w:r>
        <w:t xml:space="preserve"> a </w:t>
      </w:r>
      <w:proofErr w:type="spellStart"/>
      <w:r>
        <w:t>devenit</w:t>
      </w:r>
      <w:proofErr w:type="spellEnd"/>
      <w:r>
        <w:t xml:space="preserve"> din </w:t>
      </w:r>
      <w:proofErr w:type="spellStart"/>
      <w:r>
        <w:t>ce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importantă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domeniul</w:t>
      </w:r>
      <w:proofErr w:type="spellEnd"/>
      <w:r>
        <w:t xml:space="preserve"> </w:t>
      </w:r>
      <w:proofErr w:type="spellStart"/>
      <w:r>
        <w:t>sustenabilității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al </w:t>
      </w:r>
      <w:proofErr w:type="spellStart"/>
      <w:r>
        <w:t>economiei</w:t>
      </w:r>
      <w:proofErr w:type="spellEnd"/>
      <w:r>
        <w:t xml:space="preserve"> </w:t>
      </w:r>
      <w:proofErr w:type="spellStart"/>
      <w:r>
        <w:t>sociale</w:t>
      </w:r>
      <w:proofErr w:type="spellEnd"/>
      <w:r>
        <w:t xml:space="preserve">.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această</w:t>
      </w:r>
      <w:proofErr w:type="spellEnd"/>
      <w:r>
        <w:t xml:space="preserve"> </w:t>
      </w:r>
      <w:proofErr w:type="spellStart"/>
      <w:r>
        <w:t>secțiune</w:t>
      </w:r>
      <w:proofErr w:type="spellEnd"/>
      <w:r>
        <w:t xml:space="preserve">, </w:t>
      </w:r>
      <w:proofErr w:type="spellStart"/>
      <w:r>
        <w:t>vom</w:t>
      </w:r>
      <w:proofErr w:type="spellEnd"/>
      <w:r>
        <w:t xml:space="preserve"> </w:t>
      </w:r>
      <w:proofErr w:type="spellStart"/>
      <w:r>
        <w:t>explora</w:t>
      </w:r>
      <w:proofErr w:type="spellEnd"/>
      <w:r>
        <w:t xml:space="preserve"> </w:t>
      </w:r>
      <w:proofErr w:type="spellStart"/>
      <w:r>
        <w:t>metodologiile</w:t>
      </w:r>
      <w:proofErr w:type="spellEnd"/>
      <w:r>
        <w:t xml:space="preserve"> </w:t>
      </w:r>
      <w:proofErr w:type="spellStart"/>
      <w:r>
        <w:t>utilizate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evaluarea</w:t>
      </w:r>
      <w:proofErr w:type="spellEnd"/>
      <w:r>
        <w:t xml:space="preserve"> </w:t>
      </w:r>
      <w:proofErr w:type="spellStart"/>
      <w:r>
        <w:t>impactului</w:t>
      </w:r>
      <w:proofErr w:type="spellEnd"/>
      <w:r>
        <w:t xml:space="preserve"> social </w:t>
      </w:r>
      <w:proofErr w:type="spellStart"/>
      <w:r>
        <w:t>și</w:t>
      </w:r>
      <w:proofErr w:type="spellEnd"/>
      <w:r>
        <w:t xml:space="preserve"> de </w:t>
      </w:r>
      <w:proofErr w:type="spellStart"/>
      <w:r>
        <w:t>mediu</w:t>
      </w:r>
      <w:proofErr w:type="spellEnd"/>
      <w:r>
        <w:t xml:space="preserve">, precum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practicile</w:t>
      </w:r>
      <w:proofErr w:type="spellEnd"/>
      <w:r>
        <w:t xml:space="preserve"> de </w:t>
      </w:r>
      <w:proofErr w:type="spellStart"/>
      <w:r>
        <w:t>raportare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certificare</w:t>
      </w:r>
      <w:proofErr w:type="spellEnd"/>
      <w:r>
        <w:t xml:space="preserve"> </w:t>
      </w:r>
      <w:proofErr w:type="spellStart"/>
      <w:r>
        <w:t>utilizate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comunica</w:t>
      </w:r>
      <w:proofErr w:type="spellEnd"/>
      <w:r>
        <w:t xml:space="preserve"> </w:t>
      </w:r>
      <w:proofErr w:type="spellStart"/>
      <w:r>
        <w:t>informații</w:t>
      </w:r>
      <w:proofErr w:type="spellEnd"/>
      <w:r>
        <w:t xml:space="preserve"> </w:t>
      </w:r>
      <w:proofErr w:type="spellStart"/>
      <w:r>
        <w:t>relevante</w:t>
      </w:r>
      <w:proofErr w:type="spellEnd"/>
      <w:r>
        <w:t>.</w:t>
      </w:r>
    </w:p>
    <w:p w14:paraId="58348D7A" w14:textId="77777777" w:rsidR="00960F1E" w:rsidRDefault="00000000">
      <w:proofErr w:type="spellStart"/>
      <w:r>
        <w:t>Evaluarea</w:t>
      </w:r>
      <w:proofErr w:type="spellEnd"/>
      <w:r>
        <w:t xml:space="preserve"> </w:t>
      </w:r>
      <w:proofErr w:type="spellStart"/>
      <w:r>
        <w:t>impactului</w:t>
      </w:r>
      <w:proofErr w:type="spellEnd"/>
      <w:r>
        <w:t xml:space="preserve"> social </w:t>
      </w:r>
      <w:proofErr w:type="spellStart"/>
      <w:r>
        <w:t>necesită</w:t>
      </w:r>
      <w:proofErr w:type="spellEnd"/>
      <w:r>
        <w:t xml:space="preserve"> </w:t>
      </w:r>
      <w:proofErr w:type="spellStart"/>
      <w:r>
        <w:t>identificarea</w:t>
      </w:r>
      <w:proofErr w:type="spellEnd"/>
      <w:r>
        <w:t xml:space="preserve">, </w:t>
      </w:r>
      <w:proofErr w:type="spellStart"/>
      <w:r>
        <w:t>măsurarea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evaluarea</w:t>
      </w:r>
      <w:proofErr w:type="spellEnd"/>
      <w:r>
        <w:t xml:space="preserve"> </w:t>
      </w:r>
      <w:proofErr w:type="spellStart"/>
      <w:r>
        <w:t>rezultatelor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efectelor</w:t>
      </w:r>
      <w:proofErr w:type="spellEnd"/>
      <w:r>
        <w:t xml:space="preserve"> </w:t>
      </w:r>
      <w:proofErr w:type="spellStart"/>
      <w:r>
        <w:t>activităților</w:t>
      </w:r>
      <w:proofErr w:type="spellEnd"/>
      <w:r>
        <w:t xml:space="preserve"> </w:t>
      </w:r>
      <w:proofErr w:type="spellStart"/>
      <w:r>
        <w:t>economice</w:t>
      </w:r>
      <w:proofErr w:type="spellEnd"/>
      <w:r>
        <w:t xml:space="preserve"> </w:t>
      </w:r>
      <w:proofErr w:type="spellStart"/>
      <w:r>
        <w:t>asupra</w:t>
      </w:r>
      <w:proofErr w:type="spellEnd"/>
      <w:r>
        <w:t xml:space="preserve"> </w:t>
      </w:r>
      <w:proofErr w:type="spellStart"/>
      <w:r>
        <w:t>oamenilor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comunităților</w:t>
      </w:r>
      <w:proofErr w:type="spellEnd"/>
      <w:r>
        <w:t xml:space="preserve">. </w:t>
      </w:r>
      <w:proofErr w:type="spellStart"/>
      <w:r>
        <w:t>Există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multe</w:t>
      </w:r>
      <w:proofErr w:type="spellEnd"/>
      <w:r>
        <w:t xml:space="preserve"> </w:t>
      </w:r>
      <w:proofErr w:type="spellStart"/>
      <w:r>
        <w:t>metodologii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abordări</w:t>
      </w:r>
      <w:proofErr w:type="spellEnd"/>
      <w:r>
        <w:t xml:space="preserve"> </w:t>
      </w:r>
      <w:proofErr w:type="spellStart"/>
      <w:r>
        <w:t>utilizate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efectua</w:t>
      </w:r>
      <w:proofErr w:type="spellEnd"/>
      <w:r>
        <w:t xml:space="preserve"> </w:t>
      </w:r>
      <w:proofErr w:type="spellStart"/>
      <w:r>
        <w:t>evaluarea</w:t>
      </w:r>
      <w:proofErr w:type="spellEnd"/>
      <w:r>
        <w:t xml:space="preserve"> </w:t>
      </w:r>
      <w:proofErr w:type="spellStart"/>
      <w:r>
        <w:t>impactului</w:t>
      </w:r>
      <w:proofErr w:type="spellEnd"/>
      <w:r>
        <w:t xml:space="preserve"> social, </w:t>
      </w:r>
      <w:proofErr w:type="spellStart"/>
      <w:r>
        <w:t>inclusiv</w:t>
      </w:r>
      <w:proofErr w:type="spellEnd"/>
      <w:r>
        <w:t>:</w:t>
      </w:r>
    </w:p>
    <w:p w14:paraId="732478FA" w14:textId="77777777" w:rsidR="00960F1E" w:rsidRDefault="00000000">
      <w:r>
        <w:t>-</w:t>
      </w:r>
      <w:proofErr w:type="spellStart"/>
      <w:r>
        <w:t>Indicatori</w:t>
      </w:r>
      <w:proofErr w:type="spellEnd"/>
      <w:r>
        <w:t xml:space="preserve"> de </w:t>
      </w:r>
      <w:proofErr w:type="spellStart"/>
      <w:r>
        <w:t>performanta</w:t>
      </w:r>
      <w:proofErr w:type="spellEnd"/>
      <w:r>
        <w:t xml:space="preserve"> </w:t>
      </w:r>
      <w:proofErr w:type="spellStart"/>
      <w:r>
        <w:t>sociala</w:t>
      </w:r>
      <w:proofErr w:type="spellEnd"/>
      <w:r>
        <w:t xml:space="preserve">: </w:t>
      </w:r>
      <w:proofErr w:type="spellStart"/>
      <w:r>
        <w:t>aceasta</w:t>
      </w:r>
      <w:proofErr w:type="spellEnd"/>
      <w:r>
        <w:t xml:space="preserve"> </w:t>
      </w:r>
      <w:proofErr w:type="spellStart"/>
      <w:r>
        <w:t>abordare</w:t>
      </w:r>
      <w:proofErr w:type="spellEnd"/>
      <w:r>
        <w:t xml:space="preserve"> se </w:t>
      </w:r>
      <w:proofErr w:type="spellStart"/>
      <w:r>
        <w:t>bazeaza</w:t>
      </w:r>
      <w:proofErr w:type="spellEnd"/>
      <w:r>
        <w:t xml:space="preserve"> pe </w:t>
      </w:r>
      <w:proofErr w:type="spellStart"/>
      <w:r>
        <w:t>identificarea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masurarea</w:t>
      </w:r>
      <w:proofErr w:type="spellEnd"/>
      <w:r>
        <w:t xml:space="preserve">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indicatori</w:t>
      </w:r>
      <w:proofErr w:type="spellEnd"/>
      <w:r>
        <w:t xml:space="preserve"> </w:t>
      </w:r>
      <w:proofErr w:type="spellStart"/>
      <w:r>
        <w:t>cheie</w:t>
      </w:r>
      <w:proofErr w:type="spellEnd"/>
      <w:r>
        <w:t xml:space="preserve"> care </w:t>
      </w:r>
      <w:proofErr w:type="spellStart"/>
      <w:r>
        <w:t>reflecta</w:t>
      </w:r>
      <w:proofErr w:type="spellEnd"/>
      <w:r>
        <w:t xml:space="preserve"> </w:t>
      </w:r>
      <w:proofErr w:type="spellStart"/>
      <w:r>
        <w:t>impactul</w:t>
      </w:r>
      <w:proofErr w:type="spellEnd"/>
      <w:r>
        <w:t xml:space="preserve"> </w:t>
      </w:r>
      <w:proofErr w:type="spellStart"/>
      <w:r>
        <w:t>activitatilor</w:t>
      </w:r>
      <w:proofErr w:type="spellEnd"/>
      <w:r>
        <w:t xml:space="preserve"> </w:t>
      </w:r>
      <w:proofErr w:type="spellStart"/>
      <w:r>
        <w:t>economice</w:t>
      </w:r>
      <w:proofErr w:type="spellEnd"/>
      <w:r>
        <w:t xml:space="preserve"> </w:t>
      </w:r>
      <w:proofErr w:type="spellStart"/>
      <w:r>
        <w:t>asupra</w:t>
      </w:r>
      <w:proofErr w:type="spellEnd"/>
      <w:r>
        <w:t xml:space="preserve"> </w:t>
      </w:r>
      <w:proofErr w:type="spellStart"/>
      <w:r>
        <w:t>societatii</w:t>
      </w:r>
      <w:proofErr w:type="spellEnd"/>
      <w:r>
        <w:t xml:space="preserve">. De </w:t>
      </w:r>
      <w:proofErr w:type="spellStart"/>
      <w:r>
        <w:t>exemplu</w:t>
      </w:r>
      <w:proofErr w:type="spellEnd"/>
      <w:r>
        <w:t xml:space="preserve">, pot fi </w:t>
      </w:r>
      <w:proofErr w:type="spellStart"/>
      <w:r>
        <w:t>luați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considerare</w:t>
      </w:r>
      <w:proofErr w:type="spellEnd"/>
      <w:r>
        <w:t xml:space="preserve"> </w:t>
      </w:r>
      <w:proofErr w:type="spellStart"/>
      <w:r>
        <w:t>indicatori</w:t>
      </w:r>
      <w:proofErr w:type="spellEnd"/>
      <w:r>
        <w:t xml:space="preserve"> precum </w:t>
      </w:r>
      <w:proofErr w:type="spellStart"/>
      <w:r>
        <w:t>crearea</w:t>
      </w:r>
      <w:proofErr w:type="spellEnd"/>
      <w:r>
        <w:t xml:space="preserve"> de </w:t>
      </w:r>
      <w:proofErr w:type="spellStart"/>
      <w:r>
        <w:t>locuri</w:t>
      </w:r>
      <w:proofErr w:type="spellEnd"/>
      <w:r>
        <w:t xml:space="preserve"> de </w:t>
      </w:r>
      <w:proofErr w:type="spellStart"/>
      <w:r>
        <w:t>muncă</w:t>
      </w:r>
      <w:proofErr w:type="spellEnd"/>
      <w:r>
        <w:t xml:space="preserve">, </w:t>
      </w:r>
      <w:proofErr w:type="spellStart"/>
      <w:r>
        <w:t>accesul</w:t>
      </w:r>
      <w:proofErr w:type="spellEnd"/>
      <w:r>
        <w:t xml:space="preserve"> la </w:t>
      </w:r>
      <w:proofErr w:type="spellStart"/>
      <w:r>
        <w:t>educație</w:t>
      </w:r>
      <w:proofErr w:type="spellEnd"/>
      <w:r>
        <w:t xml:space="preserve">, </w:t>
      </w:r>
      <w:proofErr w:type="spellStart"/>
      <w:r>
        <w:t>incluziunea</w:t>
      </w:r>
      <w:proofErr w:type="spellEnd"/>
      <w:r>
        <w:t xml:space="preserve"> </w:t>
      </w:r>
      <w:proofErr w:type="spellStart"/>
      <w:r>
        <w:t>socială</w:t>
      </w:r>
      <w:proofErr w:type="spellEnd"/>
      <w:r>
        <w:t xml:space="preserve">, </w:t>
      </w:r>
      <w:proofErr w:type="spellStart"/>
      <w:r>
        <w:t>reducerea</w:t>
      </w:r>
      <w:proofErr w:type="spellEnd"/>
      <w:r>
        <w:t xml:space="preserve"> </w:t>
      </w:r>
      <w:proofErr w:type="spellStart"/>
      <w:r>
        <w:t>sărăciei</w:t>
      </w:r>
      <w:proofErr w:type="spellEnd"/>
      <w:r>
        <w:t xml:space="preserve">, </w:t>
      </w:r>
      <w:proofErr w:type="spellStart"/>
      <w:r>
        <w:t>echitatea</w:t>
      </w:r>
      <w:proofErr w:type="spellEnd"/>
      <w:r>
        <w:t xml:space="preserve"> de gen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altele</w:t>
      </w:r>
      <w:proofErr w:type="spellEnd"/>
      <w:r>
        <w:t>.</w:t>
      </w:r>
    </w:p>
    <w:p w14:paraId="59421218" w14:textId="77777777" w:rsidR="00960F1E" w:rsidRDefault="00000000">
      <w:r>
        <w:t>-</w:t>
      </w:r>
      <w:proofErr w:type="spellStart"/>
      <w:r>
        <w:t>Analiza</w:t>
      </w:r>
      <w:proofErr w:type="spellEnd"/>
      <w:r>
        <w:t xml:space="preserve"> cost-</w:t>
      </w:r>
      <w:proofErr w:type="spellStart"/>
      <w:r>
        <w:t>beneficiu</w:t>
      </w:r>
      <w:proofErr w:type="spellEnd"/>
      <w:r>
        <w:t xml:space="preserve">: </w:t>
      </w:r>
      <w:proofErr w:type="spellStart"/>
      <w:r>
        <w:t>această</w:t>
      </w:r>
      <w:proofErr w:type="spellEnd"/>
      <w:r>
        <w:t xml:space="preserve"> </w:t>
      </w:r>
      <w:proofErr w:type="spellStart"/>
      <w:r>
        <w:t>abordare</w:t>
      </w:r>
      <w:proofErr w:type="spellEnd"/>
      <w:r>
        <w:t xml:space="preserve"> </w:t>
      </w:r>
      <w:proofErr w:type="spellStart"/>
      <w:r>
        <w:t>evaluează</w:t>
      </w:r>
      <w:proofErr w:type="spellEnd"/>
      <w:r>
        <w:t xml:space="preserve"> </w:t>
      </w:r>
      <w:proofErr w:type="spellStart"/>
      <w:r>
        <w:t>impactul</w:t>
      </w:r>
      <w:proofErr w:type="spellEnd"/>
      <w:r>
        <w:t xml:space="preserve"> </w:t>
      </w:r>
      <w:proofErr w:type="spellStart"/>
      <w:r>
        <w:t>activităților</w:t>
      </w:r>
      <w:proofErr w:type="spellEnd"/>
      <w:r>
        <w:t xml:space="preserve"> </w:t>
      </w:r>
      <w:proofErr w:type="spellStart"/>
      <w:r>
        <w:t>economice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compararea</w:t>
      </w:r>
      <w:proofErr w:type="spellEnd"/>
      <w:r>
        <w:t xml:space="preserve"> </w:t>
      </w:r>
      <w:proofErr w:type="spellStart"/>
      <w:r>
        <w:t>costurilor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beneficiilor</w:t>
      </w:r>
      <w:proofErr w:type="spellEnd"/>
      <w:r>
        <w:t xml:space="preserve"> </w:t>
      </w:r>
      <w:proofErr w:type="spellStart"/>
      <w:r>
        <w:t>sociale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economice</w:t>
      </w:r>
      <w:proofErr w:type="spellEnd"/>
      <w:r>
        <w:t xml:space="preserve"> </w:t>
      </w:r>
      <w:proofErr w:type="spellStart"/>
      <w:r>
        <w:t>asociate</w:t>
      </w:r>
      <w:proofErr w:type="spellEnd"/>
      <w:r>
        <w:t xml:space="preserve">. </w:t>
      </w:r>
      <w:proofErr w:type="spellStart"/>
      <w:r>
        <w:t>Atât</w:t>
      </w:r>
      <w:proofErr w:type="spellEnd"/>
      <w:r>
        <w:t xml:space="preserve"> </w:t>
      </w:r>
      <w:proofErr w:type="spellStart"/>
      <w:r>
        <w:t>efectele</w:t>
      </w:r>
      <w:proofErr w:type="spellEnd"/>
      <w:r>
        <w:t xml:space="preserve"> </w:t>
      </w:r>
      <w:proofErr w:type="spellStart"/>
      <w:r>
        <w:t>pozitive</w:t>
      </w:r>
      <w:proofErr w:type="spellEnd"/>
      <w:r>
        <w:t xml:space="preserve">, </w:t>
      </w:r>
      <w:proofErr w:type="spellStart"/>
      <w:r>
        <w:t>cât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cele</w:t>
      </w:r>
      <w:proofErr w:type="spellEnd"/>
      <w:r>
        <w:t xml:space="preserve"> negative sunt </w:t>
      </w:r>
      <w:proofErr w:type="spellStart"/>
      <w:r>
        <w:t>luate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considerare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li se </w:t>
      </w:r>
      <w:proofErr w:type="spellStart"/>
      <w:r>
        <w:t>acordă</w:t>
      </w:r>
      <w:proofErr w:type="spellEnd"/>
      <w:r>
        <w:t xml:space="preserve"> o </w:t>
      </w:r>
      <w:proofErr w:type="spellStart"/>
      <w:r>
        <w:t>valoare</w:t>
      </w:r>
      <w:proofErr w:type="spellEnd"/>
      <w:r>
        <w:t xml:space="preserve"> </w:t>
      </w:r>
      <w:proofErr w:type="spellStart"/>
      <w:r>
        <w:t>monetară</w:t>
      </w:r>
      <w:proofErr w:type="spellEnd"/>
      <w:r>
        <w:t xml:space="preserve">. </w:t>
      </w:r>
      <w:proofErr w:type="spellStart"/>
      <w:r>
        <w:t>Analiza</w:t>
      </w:r>
      <w:proofErr w:type="spellEnd"/>
      <w:r>
        <w:t xml:space="preserve"> cost-</w:t>
      </w:r>
      <w:proofErr w:type="spellStart"/>
      <w:r>
        <w:t>beneficiu</w:t>
      </w:r>
      <w:proofErr w:type="spellEnd"/>
      <w:r>
        <w:t xml:space="preserve"> </w:t>
      </w:r>
      <w:proofErr w:type="spellStart"/>
      <w:r>
        <w:t>ajută</w:t>
      </w:r>
      <w:proofErr w:type="spellEnd"/>
      <w:r>
        <w:t xml:space="preserve"> la </w:t>
      </w:r>
      <w:proofErr w:type="spellStart"/>
      <w:r>
        <w:t>luarea</w:t>
      </w:r>
      <w:proofErr w:type="spellEnd"/>
      <w:r>
        <w:t xml:space="preserve">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decizii</w:t>
      </w:r>
      <w:proofErr w:type="spellEnd"/>
      <w:r>
        <w:t xml:space="preserve"> </w:t>
      </w:r>
      <w:proofErr w:type="spellStart"/>
      <w:r>
        <w:t>informate</w:t>
      </w:r>
      <w:proofErr w:type="spellEnd"/>
      <w:r>
        <w:t xml:space="preserve"> pe </w:t>
      </w:r>
      <w:proofErr w:type="spellStart"/>
      <w:r>
        <w:t>baza</w:t>
      </w:r>
      <w:proofErr w:type="spellEnd"/>
      <w:r>
        <w:t xml:space="preserve"> </w:t>
      </w:r>
      <w:proofErr w:type="spellStart"/>
      <w:r>
        <w:t>informațiilor</w:t>
      </w:r>
      <w:proofErr w:type="spellEnd"/>
      <w:r>
        <w:t xml:space="preserve"> </w:t>
      </w:r>
      <w:proofErr w:type="spellStart"/>
      <w:r>
        <w:t>cantitative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calitative</w:t>
      </w:r>
      <w:proofErr w:type="spellEnd"/>
      <w:r>
        <w:t xml:space="preserve"> </w:t>
      </w:r>
      <w:proofErr w:type="spellStart"/>
      <w:r>
        <w:t>colectate</w:t>
      </w:r>
      <w:proofErr w:type="spellEnd"/>
      <w:r>
        <w:t>.</w:t>
      </w:r>
    </w:p>
    <w:p w14:paraId="56BD058C" w14:textId="77777777" w:rsidR="00960F1E" w:rsidRDefault="00000000">
      <w:r>
        <w:t>-</w:t>
      </w:r>
      <w:proofErr w:type="spellStart"/>
      <w:r>
        <w:t>Evaluarea</w:t>
      </w:r>
      <w:proofErr w:type="spellEnd"/>
      <w:r>
        <w:t xml:space="preserve"> </w:t>
      </w:r>
      <w:proofErr w:type="spellStart"/>
      <w:r>
        <w:t>impactului</w:t>
      </w:r>
      <w:proofErr w:type="spellEnd"/>
      <w:r>
        <w:t xml:space="preserve"> </w:t>
      </w:r>
      <w:proofErr w:type="spellStart"/>
      <w:r>
        <w:t>asupra</w:t>
      </w:r>
      <w:proofErr w:type="spellEnd"/>
      <w:r>
        <w:t xml:space="preserve"> </w:t>
      </w:r>
      <w:proofErr w:type="spellStart"/>
      <w:r>
        <w:t>mediului</w:t>
      </w:r>
      <w:proofErr w:type="spellEnd"/>
      <w:r>
        <w:t xml:space="preserve">: pe </w:t>
      </w:r>
      <w:proofErr w:type="spellStart"/>
      <w:r>
        <w:t>lângă</w:t>
      </w:r>
      <w:proofErr w:type="spellEnd"/>
      <w:r>
        <w:t xml:space="preserve"> </w:t>
      </w:r>
      <w:proofErr w:type="spellStart"/>
      <w:r>
        <w:t>evaluarea</w:t>
      </w:r>
      <w:proofErr w:type="spellEnd"/>
      <w:r>
        <w:t xml:space="preserve"> </w:t>
      </w:r>
      <w:proofErr w:type="spellStart"/>
      <w:r>
        <w:t>impactului</w:t>
      </w:r>
      <w:proofErr w:type="spellEnd"/>
      <w:r>
        <w:t xml:space="preserve"> social,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esențială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evaluarea</w:t>
      </w:r>
      <w:proofErr w:type="spellEnd"/>
      <w:r>
        <w:t xml:space="preserve"> </w:t>
      </w:r>
      <w:proofErr w:type="spellStart"/>
      <w:r>
        <w:t>impactului</w:t>
      </w:r>
      <w:proofErr w:type="spellEnd"/>
      <w:r>
        <w:t xml:space="preserve"> </w:t>
      </w:r>
      <w:proofErr w:type="spellStart"/>
      <w:r>
        <w:t>asupra</w:t>
      </w:r>
      <w:proofErr w:type="spellEnd"/>
      <w:r>
        <w:t xml:space="preserve"> </w:t>
      </w:r>
      <w:proofErr w:type="spellStart"/>
      <w:r>
        <w:t>mediului</w:t>
      </w:r>
      <w:proofErr w:type="spellEnd"/>
      <w:r>
        <w:t xml:space="preserve"> al </w:t>
      </w:r>
      <w:proofErr w:type="spellStart"/>
      <w:r>
        <w:t>activităților</w:t>
      </w:r>
      <w:proofErr w:type="spellEnd"/>
      <w:r>
        <w:t xml:space="preserve"> </w:t>
      </w:r>
      <w:proofErr w:type="spellStart"/>
      <w:r>
        <w:t>economice</w:t>
      </w:r>
      <w:proofErr w:type="spellEnd"/>
      <w:r>
        <w:t xml:space="preserve">. </w:t>
      </w:r>
      <w:proofErr w:type="spellStart"/>
      <w:r>
        <w:t>Aceasta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include </w:t>
      </w:r>
      <w:proofErr w:type="spellStart"/>
      <w:r>
        <w:t>evaluarea</w:t>
      </w:r>
      <w:proofErr w:type="spellEnd"/>
      <w:r>
        <w:t xml:space="preserve"> </w:t>
      </w:r>
      <w:proofErr w:type="spellStart"/>
      <w:r>
        <w:t>impactului</w:t>
      </w:r>
      <w:proofErr w:type="spellEnd"/>
      <w:r>
        <w:t xml:space="preserve"> </w:t>
      </w:r>
      <w:proofErr w:type="spellStart"/>
      <w:r>
        <w:t>asupra</w:t>
      </w:r>
      <w:proofErr w:type="spellEnd"/>
      <w:r>
        <w:t xml:space="preserve"> </w:t>
      </w:r>
      <w:proofErr w:type="spellStart"/>
      <w:r>
        <w:t>climei</w:t>
      </w:r>
      <w:proofErr w:type="spellEnd"/>
      <w:r>
        <w:t xml:space="preserve">, </w:t>
      </w:r>
      <w:proofErr w:type="spellStart"/>
      <w:r>
        <w:t>biodiversității</w:t>
      </w:r>
      <w:proofErr w:type="spellEnd"/>
      <w:r>
        <w:t xml:space="preserve">, </w:t>
      </w:r>
      <w:proofErr w:type="spellStart"/>
      <w:r>
        <w:t>utilizării</w:t>
      </w:r>
      <w:proofErr w:type="spellEnd"/>
      <w:r>
        <w:t xml:space="preserve"> </w:t>
      </w:r>
      <w:proofErr w:type="spellStart"/>
      <w:r>
        <w:t>terenurilor</w:t>
      </w:r>
      <w:proofErr w:type="spellEnd"/>
      <w:r>
        <w:t xml:space="preserve">, </w:t>
      </w:r>
      <w:proofErr w:type="spellStart"/>
      <w:r>
        <w:t>gestionării</w:t>
      </w:r>
      <w:proofErr w:type="spellEnd"/>
      <w:r>
        <w:t xml:space="preserve"> </w:t>
      </w:r>
      <w:proofErr w:type="spellStart"/>
      <w:r>
        <w:t>apei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a </w:t>
      </w:r>
      <w:proofErr w:type="spellStart"/>
      <w:r>
        <w:t>altor</w:t>
      </w:r>
      <w:proofErr w:type="spellEnd"/>
      <w:r>
        <w:t xml:space="preserve"> </w:t>
      </w:r>
      <w:proofErr w:type="spellStart"/>
      <w:r>
        <w:t>aspecte</w:t>
      </w:r>
      <w:proofErr w:type="spellEnd"/>
      <w:r>
        <w:t xml:space="preserve"> </w:t>
      </w:r>
      <w:proofErr w:type="spellStart"/>
      <w:r>
        <w:t>relevante</w:t>
      </w:r>
      <w:proofErr w:type="spellEnd"/>
      <w:r>
        <w:t xml:space="preserve"> de </w:t>
      </w:r>
      <w:proofErr w:type="spellStart"/>
      <w:r>
        <w:t>mediu</w:t>
      </w:r>
      <w:proofErr w:type="spellEnd"/>
      <w:r>
        <w:t xml:space="preserve">. </w:t>
      </w:r>
      <w:proofErr w:type="spellStart"/>
      <w:r>
        <w:t>Metodologii</w:t>
      </w:r>
      <w:proofErr w:type="spellEnd"/>
      <w:r>
        <w:t xml:space="preserve"> precum </w:t>
      </w:r>
      <w:proofErr w:type="spellStart"/>
      <w:r>
        <w:t>analiza</w:t>
      </w:r>
      <w:proofErr w:type="spellEnd"/>
      <w:r>
        <w:t xml:space="preserve"> </w:t>
      </w:r>
      <w:proofErr w:type="spellStart"/>
      <w:r>
        <w:t>ciclului</w:t>
      </w:r>
      <w:proofErr w:type="spellEnd"/>
      <w:r>
        <w:t xml:space="preserve"> de </w:t>
      </w:r>
      <w:proofErr w:type="spellStart"/>
      <w:r>
        <w:t>viață</w:t>
      </w:r>
      <w:proofErr w:type="spellEnd"/>
      <w:r>
        <w:t xml:space="preserve"> (LCA)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analiza</w:t>
      </w:r>
      <w:proofErr w:type="spellEnd"/>
      <w:r>
        <w:t xml:space="preserve"> </w:t>
      </w:r>
      <w:proofErr w:type="spellStart"/>
      <w:r>
        <w:t>impactului</w:t>
      </w:r>
      <w:proofErr w:type="spellEnd"/>
      <w:r>
        <w:t xml:space="preserve"> </w:t>
      </w:r>
      <w:proofErr w:type="spellStart"/>
      <w:r>
        <w:t>asupra</w:t>
      </w:r>
      <w:proofErr w:type="spellEnd"/>
      <w:r>
        <w:t xml:space="preserve"> </w:t>
      </w:r>
      <w:proofErr w:type="spellStart"/>
      <w:r>
        <w:t>mediului</w:t>
      </w:r>
      <w:proofErr w:type="spellEnd"/>
      <w:r>
        <w:t xml:space="preserve"> (EIA) sunt </w:t>
      </w:r>
      <w:proofErr w:type="spellStart"/>
      <w:r>
        <w:t>adesea</w:t>
      </w:r>
      <w:proofErr w:type="spellEnd"/>
      <w:r>
        <w:t xml:space="preserve"> </w:t>
      </w:r>
      <w:proofErr w:type="spellStart"/>
      <w:r>
        <w:t>folosite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evalua</w:t>
      </w:r>
      <w:proofErr w:type="spellEnd"/>
      <w:r>
        <w:t xml:space="preserve"> </w:t>
      </w:r>
      <w:proofErr w:type="spellStart"/>
      <w:r>
        <w:t>impactul</w:t>
      </w:r>
      <w:proofErr w:type="spellEnd"/>
      <w:r>
        <w:t xml:space="preserve"> </w:t>
      </w:r>
      <w:proofErr w:type="spellStart"/>
      <w:r>
        <w:t>activităților</w:t>
      </w:r>
      <w:proofErr w:type="spellEnd"/>
      <w:r>
        <w:t xml:space="preserve"> </w:t>
      </w:r>
      <w:proofErr w:type="spellStart"/>
      <w:r>
        <w:t>economice</w:t>
      </w:r>
      <w:proofErr w:type="spellEnd"/>
      <w:r>
        <w:t xml:space="preserve"> </w:t>
      </w:r>
      <w:proofErr w:type="spellStart"/>
      <w:r>
        <w:t>asupra</w:t>
      </w:r>
      <w:proofErr w:type="spellEnd"/>
      <w:r>
        <w:t xml:space="preserve"> </w:t>
      </w:r>
      <w:proofErr w:type="spellStart"/>
      <w:r>
        <w:t>mediului</w:t>
      </w:r>
      <w:proofErr w:type="spellEnd"/>
      <w:r>
        <w:t>.</w:t>
      </w:r>
    </w:p>
    <w:p w14:paraId="2C8ABC1A" w14:textId="77777777" w:rsidR="00960F1E" w:rsidRDefault="00000000">
      <w:r>
        <w:t xml:space="preserve">O </w:t>
      </w:r>
      <w:proofErr w:type="spellStart"/>
      <w:r>
        <w:t>organizație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un </w:t>
      </w:r>
      <w:proofErr w:type="spellStart"/>
      <w:r>
        <w:t>produs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evaluat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raport</w:t>
      </w:r>
      <w:proofErr w:type="spellEnd"/>
      <w:r>
        <w:t xml:space="preserve"> cu </w:t>
      </w:r>
      <w:proofErr w:type="spellStart"/>
      <w:r>
        <w:t>anumite</w:t>
      </w:r>
      <w:proofErr w:type="spellEnd"/>
      <w:r>
        <w:t xml:space="preserve"> </w:t>
      </w:r>
      <w:proofErr w:type="spellStart"/>
      <w:r>
        <w:t>standarde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criterii</w:t>
      </w:r>
      <w:proofErr w:type="spellEnd"/>
      <w:r>
        <w:t xml:space="preserve"> de </w:t>
      </w:r>
      <w:proofErr w:type="spellStart"/>
      <w:r>
        <w:t>sustenabilitate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certificarea</w:t>
      </w:r>
      <w:proofErr w:type="spellEnd"/>
      <w:r>
        <w:t xml:space="preserve"> de </w:t>
      </w:r>
      <w:proofErr w:type="spellStart"/>
      <w:r>
        <w:t>sustenabilitate</w:t>
      </w:r>
      <w:proofErr w:type="spellEnd"/>
      <w:r>
        <w:t xml:space="preserve">. </w:t>
      </w:r>
      <w:proofErr w:type="spellStart"/>
      <w:r>
        <w:t>Există</w:t>
      </w:r>
      <w:proofErr w:type="spellEnd"/>
      <w:r>
        <w:t xml:space="preserve"> o </w:t>
      </w:r>
      <w:proofErr w:type="spellStart"/>
      <w:r>
        <w:t>serie</w:t>
      </w:r>
      <w:proofErr w:type="spellEnd"/>
      <w:r>
        <w:t xml:space="preserve"> de </w:t>
      </w:r>
      <w:proofErr w:type="spellStart"/>
      <w:r>
        <w:t>certificări</w:t>
      </w:r>
      <w:proofErr w:type="spellEnd"/>
      <w:r>
        <w:t xml:space="preserve"> </w:t>
      </w:r>
      <w:proofErr w:type="spellStart"/>
      <w:r>
        <w:t>disponibile</w:t>
      </w:r>
      <w:proofErr w:type="spellEnd"/>
      <w:r>
        <w:t xml:space="preserve"> </w:t>
      </w:r>
      <w:r>
        <w:lastRenderedPageBreak/>
        <w:t xml:space="preserve">la </w:t>
      </w:r>
      <w:proofErr w:type="spellStart"/>
      <w:r>
        <w:t>nivel</w:t>
      </w:r>
      <w:proofErr w:type="spellEnd"/>
      <w:r>
        <w:t xml:space="preserve"> </w:t>
      </w:r>
      <w:proofErr w:type="spellStart"/>
      <w:r>
        <w:t>internațional</w:t>
      </w:r>
      <w:proofErr w:type="spellEnd"/>
      <w:r>
        <w:t xml:space="preserve">, </w:t>
      </w:r>
      <w:proofErr w:type="spellStart"/>
      <w:r>
        <w:t>național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sectorial care </w:t>
      </w:r>
      <w:proofErr w:type="spellStart"/>
      <w:r>
        <w:t>atestă</w:t>
      </w:r>
      <w:proofErr w:type="spellEnd"/>
      <w:r>
        <w:t xml:space="preserve"> </w:t>
      </w:r>
      <w:proofErr w:type="spellStart"/>
      <w:r>
        <w:t>angajamentul</w:t>
      </w:r>
      <w:proofErr w:type="spellEnd"/>
      <w:r>
        <w:t xml:space="preserve"> </w:t>
      </w:r>
      <w:proofErr w:type="spellStart"/>
      <w:r>
        <w:t>față</w:t>
      </w:r>
      <w:proofErr w:type="spellEnd"/>
      <w:r>
        <w:t xml:space="preserve"> de </w:t>
      </w:r>
      <w:proofErr w:type="spellStart"/>
      <w:r>
        <w:t>standardele</w:t>
      </w:r>
      <w:proofErr w:type="spellEnd"/>
      <w:r>
        <w:t xml:space="preserve"> </w:t>
      </w:r>
      <w:proofErr w:type="spellStart"/>
      <w:r>
        <w:t>specifice</w:t>
      </w:r>
      <w:proofErr w:type="spellEnd"/>
      <w:r>
        <w:t xml:space="preserve"> de </w:t>
      </w:r>
      <w:proofErr w:type="spellStart"/>
      <w:r>
        <w:t>sustenabilitate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atingerea</w:t>
      </w:r>
      <w:proofErr w:type="spellEnd"/>
      <w:r>
        <w:t xml:space="preserve"> </w:t>
      </w:r>
      <w:proofErr w:type="spellStart"/>
      <w:r>
        <w:t>acestora</w:t>
      </w:r>
      <w:proofErr w:type="spellEnd"/>
      <w:r>
        <w:t xml:space="preserve">. </w:t>
      </w:r>
      <w:proofErr w:type="spellStart"/>
      <w:r>
        <w:t>Câteva</w:t>
      </w:r>
      <w:proofErr w:type="spellEnd"/>
      <w:r>
        <w:t xml:space="preserve"> </w:t>
      </w:r>
      <w:proofErr w:type="spellStart"/>
      <w:r>
        <w:t>exemple</w:t>
      </w:r>
      <w:proofErr w:type="spellEnd"/>
      <w:r>
        <w:t xml:space="preserve"> </w:t>
      </w:r>
      <w:proofErr w:type="spellStart"/>
      <w:r>
        <w:t>binecunoscute</w:t>
      </w:r>
      <w:proofErr w:type="spellEnd"/>
      <w:r>
        <w:t xml:space="preserve"> sunt </w:t>
      </w:r>
      <w:proofErr w:type="spellStart"/>
      <w:r>
        <w:t>certificările</w:t>
      </w:r>
      <w:proofErr w:type="spellEnd"/>
      <w:r>
        <w:t xml:space="preserve"> ISO 14001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managementul</w:t>
      </w:r>
      <w:proofErr w:type="spellEnd"/>
      <w:r>
        <w:t xml:space="preserve"> </w:t>
      </w:r>
      <w:proofErr w:type="spellStart"/>
      <w:r>
        <w:t>mediului</w:t>
      </w:r>
      <w:proofErr w:type="spellEnd"/>
      <w:r>
        <w:t xml:space="preserve">, </w:t>
      </w:r>
      <w:proofErr w:type="spellStart"/>
      <w:r>
        <w:t>certificările</w:t>
      </w:r>
      <w:proofErr w:type="spellEnd"/>
      <w:r>
        <w:t xml:space="preserve"> de </w:t>
      </w:r>
      <w:proofErr w:type="spellStart"/>
      <w:r>
        <w:t>produse</w:t>
      </w:r>
      <w:proofErr w:type="spellEnd"/>
      <w:r>
        <w:t xml:space="preserve"> </w:t>
      </w:r>
      <w:proofErr w:type="spellStart"/>
      <w:r>
        <w:t>ecologice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de </w:t>
      </w:r>
      <w:proofErr w:type="spellStart"/>
      <w:r>
        <w:t>comerț</w:t>
      </w:r>
      <w:proofErr w:type="spellEnd"/>
      <w:r>
        <w:t xml:space="preserve"> </w:t>
      </w:r>
      <w:proofErr w:type="spellStart"/>
      <w:r>
        <w:t>echitabil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certificările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clădiri</w:t>
      </w:r>
      <w:proofErr w:type="spellEnd"/>
      <w:r>
        <w:t xml:space="preserve"> </w:t>
      </w:r>
      <w:proofErr w:type="spellStart"/>
      <w:r>
        <w:t>durabile</w:t>
      </w:r>
      <w:proofErr w:type="spellEnd"/>
      <w:r>
        <w:t xml:space="preserve">, cum </w:t>
      </w:r>
      <w:proofErr w:type="spellStart"/>
      <w:r>
        <w:t>ar</w:t>
      </w:r>
      <w:proofErr w:type="spellEnd"/>
      <w:r>
        <w:t xml:space="preserve"> fi LEED (Leadership in Energy and Environmental Design).</w:t>
      </w:r>
    </w:p>
    <w:p w14:paraId="615F0F07" w14:textId="77777777" w:rsidR="00960F1E" w:rsidRDefault="00960F1E"/>
    <w:p w14:paraId="16D07ABA" w14:textId="77777777" w:rsidR="00960F1E" w:rsidRDefault="00960F1E">
      <w:pPr>
        <w:jc w:val="left"/>
        <w:rPr>
          <w:highlight w:val="red"/>
        </w:rPr>
      </w:pPr>
    </w:p>
    <w:p w14:paraId="5700FCB9" w14:textId="77777777" w:rsidR="00960F1E" w:rsidRDefault="00000000">
      <w:pPr>
        <w:pStyle w:val="Heading1"/>
        <w:spacing w:before="0" w:after="0"/>
        <w:ind w:left="0" w:firstLine="0"/>
        <w:jc w:val="left"/>
      </w:pPr>
      <w:bookmarkStart w:id="9" w:name="_heading=h.30j0zll" w:colFirst="0" w:colLast="0"/>
      <w:bookmarkEnd w:id="9"/>
      <w:r>
        <w:t>REFERINȚE</w:t>
      </w:r>
    </w:p>
    <w:p w14:paraId="5BEC262A" w14:textId="77777777" w:rsidR="00960F1E" w:rsidRDefault="00000000">
      <w:pPr>
        <w:jc w:val="left"/>
      </w:pPr>
      <w:r>
        <w:rPr>
          <w:highlight w:val="white"/>
        </w:rPr>
        <w:t>Sierra, J.; Suárez-</w:t>
      </w:r>
      <w:proofErr w:type="spellStart"/>
      <w:r>
        <w:rPr>
          <w:highlight w:val="white"/>
        </w:rPr>
        <w:t>Collado</w:t>
      </w:r>
      <w:proofErr w:type="spellEnd"/>
      <w:r>
        <w:rPr>
          <w:highlight w:val="white"/>
        </w:rPr>
        <w:t xml:space="preserve">, Á. Understanding Economic, Social, and Environmental Sustainability Challenges in the Global South. </w:t>
      </w:r>
      <w:r>
        <w:rPr>
          <w:i/>
          <w:highlight w:val="white"/>
        </w:rPr>
        <w:t xml:space="preserve">Sustainability </w:t>
      </w:r>
      <w:r>
        <w:rPr>
          <w:b/>
          <w:highlight w:val="white"/>
        </w:rPr>
        <w:t>2021</w:t>
      </w:r>
      <w:r>
        <w:rPr>
          <w:highlight w:val="white"/>
        </w:rPr>
        <w:t xml:space="preserve">, </w:t>
      </w:r>
      <w:r>
        <w:rPr>
          <w:i/>
          <w:highlight w:val="white"/>
        </w:rPr>
        <w:t>13</w:t>
      </w:r>
      <w:r>
        <w:rPr>
          <w:highlight w:val="white"/>
        </w:rPr>
        <w:t>, 7201. https://doi.org/10.3390/su13137201.</w:t>
      </w:r>
    </w:p>
    <w:sectPr w:rsidR="00960F1E">
      <w:pgSz w:w="11900" w:h="16840"/>
      <w:pgMar w:top="1440" w:right="1420" w:bottom="851" w:left="1420" w:header="42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CB134" w14:textId="77777777" w:rsidR="003F785B" w:rsidRDefault="003F785B">
      <w:pPr>
        <w:spacing w:before="0" w:line="240" w:lineRule="auto"/>
      </w:pPr>
      <w:r>
        <w:separator/>
      </w:r>
    </w:p>
  </w:endnote>
  <w:endnote w:type="continuationSeparator" w:id="0">
    <w:p w14:paraId="545AE731" w14:textId="77777777" w:rsidR="003F785B" w:rsidRDefault="003F785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F8574" w14:textId="77777777" w:rsidR="003054DD" w:rsidRDefault="003054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3766B" w14:textId="77777777" w:rsidR="00960F1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right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 xml:space="preserve">Page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900575">
      <w:rPr>
        <w:rFonts w:ascii="Arial" w:eastAsia="Arial" w:hAnsi="Arial" w:cs="Arial"/>
        <w:noProof/>
        <w:color w:val="000000"/>
        <w:sz w:val="18"/>
        <w:szCs w:val="18"/>
      </w:rPr>
      <w:t>4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  <w:p w14:paraId="28F2D34B" w14:textId="77777777" w:rsidR="00960F1E" w:rsidRDefault="00960F1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3386E" w14:textId="77777777" w:rsidR="003054DD" w:rsidRDefault="003054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C3D5C" w14:textId="77777777" w:rsidR="003F785B" w:rsidRDefault="003F785B">
      <w:pPr>
        <w:spacing w:before="0" w:line="240" w:lineRule="auto"/>
      </w:pPr>
      <w:r>
        <w:separator/>
      </w:r>
    </w:p>
  </w:footnote>
  <w:footnote w:type="continuationSeparator" w:id="0">
    <w:p w14:paraId="66FE350D" w14:textId="77777777" w:rsidR="003F785B" w:rsidRDefault="003F785B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47F76" w14:textId="77777777" w:rsidR="003054DD" w:rsidRDefault="003054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EF09A" w14:textId="77777777" w:rsidR="003054DD" w:rsidRDefault="003054DD">
    <w:pPr>
      <w:widowControl w:val="0"/>
      <w:spacing w:line="240" w:lineRule="auto"/>
      <w:ind w:left="-284" w:right="-438"/>
      <w:rPr>
        <w:b/>
        <w:color w:val="595959"/>
        <w:sz w:val="20"/>
        <w:szCs w:val="20"/>
      </w:rPr>
    </w:pPr>
    <w:proofErr w:type="spellStart"/>
    <w:r w:rsidRPr="003054DD">
      <w:rPr>
        <w:b/>
        <w:color w:val="595959"/>
        <w:sz w:val="20"/>
        <w:szCs w:val="20"/>
      </w:rPr>
      <w:t>Îmbunătățirea</w:t>
    </w:r>
    <w:proofErr w:type="spellEnd"/>
    <w:r w:rsidRPr="003054DD">
      <w:rPr>
        <w:b/>
        <w:color w:val="595959"/>
        <w:sz w:val="20"/>
        <w:szCs w:val="20"/>
      </w:rPr>
      <w:t xml:space="preserve"> </w:t>
    </w:r>
    <w:proofErr w:type="spellStart"/>
    <w:r w:rsidRPr="003054DD">
      <w:rPr>
        <w:b/>
        <w:color w:val="595959"/>
        <w:sz w:val="20"/>
        <w:szCs w:val="20"/>
      </w:rPr>
      <w:t>abilităților</w:t>
    </w:r>
    <w:proofErr w:type="spellEnd"/>
    <w:r w:rsidRPr="003054DD">
      <w:rPr>
        <w:b/>
        <w:color w:val="595959"/>
        <w:sz w:val="20"/>
        <w:szCs w:val="20"/>
      </w:rPr>
      <w:t xml:space="preserve"> </w:t>
    </w:r>
    <w:proofErr w:type="spellStart"/>
    <w:r w:rsidRPr="003054DD">
      <w:rPr>
        <w:b/>
        <w:color w:val="595959"/>
        <w:sz w:val="20"/>
        <w:szCs w:val="20"/>
      </w:rPr>
      <w:t>și</w:t>
    </w:r>
    <w:proofErr w:type="spellEnd"/>
    <w:r w:rsidRPr="003054DD">
      <w:rPr>
        <w:b/>
        <w:color w:val="595959"/>
        <w:sz w:val="20"/>
        <w:szCs w:val="20"/>
      </w:rPr>
      <w:t xml:space="preserve"> </w:t>
    </w:r>
    <w:proofErr w:type="spellStart"/>
    <w:r w:rsidRPr="003054DD">
      <w:rPr>
        <w:b/>
        <w:color w:val="595959"/>
        <w:sz w:val="20"/>
        <w:szCs w:val="20"/>
      </w:rPr>
      <w:t>competențelor</w:t>
    </w:r>
    <w:proofErr w:type="spellEnd"/>
    <w:r w:rsidRPr="003054DD">
      <w:rPr>
        <w:b/>
        <w:color w:val="595959"/>
        <w:sz w:val="20"/>
        <w:szCs w:val="20"/>
      </w:rPr>
      <w:t xml:space="preserve"> </w:t>
    </w:r>
    <w:proofErr w:type="spellStart"/>
    <w:r w:rsidRPr="003054DD">
      <w:rPr>
        <w:b/>
        <w:color w:val="595959"/>
        <w:sz w:val="20"/>
        <w:szCs w:val="20"/>
      </w:rPr>
      <w:t>tinerilor</w:t>
    </w:r>
    <w:proofErr w:type="spellEnd"/>
    <w:r w:rsidRPr="003054DD">
      <w:rPr>
        <w:b/>
        <w:color w:val="595959"/>
        <w:sz w:val="20"/>
        <w:szCs w:val="20"/>
      </w:rPr>
      <w:t xml:space="preserve"> </w:t>
    </w:r>
    <w:proofErr w:type="spellStart"/>
    <w:r w:rsidRPr="003054DD">
      <w:rPr>
        <w:b/>
        <w:color w:val="595959"/>
        <w:sz w:val="20"/>
        <w:szCs w:val="20"/>
      </w:rPr>
      <w:t>în</w:t>
    </w:r>
    <w:proofErr w:type="spellEnd"/>
    <w:r w:rsidRPr="003054DD">
      <w:rPr>
        <w:b/>
        <w:color w:val="595959"/>
        <w:sz w:val="20"/>
        <w:szCs w:val="20"/>
      </w:rPr>
      <w:t xml:space="preserve"> </w:t>
    </w:r>
    <w:proofErr w:type="spellStart"/>
    <w:r w:rsidRPr="003054DD">
      <w:rPr>
        <w:b/>
        <w:color w:val="595959"/>
        <w:sz w:val="20"/>
        <w:szCs w:val="20"/>
      </w:rPr>
      <w:t>antreprenoriatul</w:t>
    </w:r>
    <w:proofErr w:type="spellEnd"/>
    <w:r w:rsidRPr="003054DD">
      <w:rPr>
        <w:b/>
        <w:color w:val="595959"/>
        <w:sz w:val="20"/>
        <w:szCs w:val="20"/>
      </w:rPr>
      <w:t xml:space="preserve"> social </w:t>
    </w:r>
    <w:proofErr w:type="spellStart"/>
    <w:r w:rsidRPr="003054DD">
      <w:rPr>
        <w:b/>
        <w:color w:val="595959"/>
        <w:sz w:val="20"/>
        <w:szCs w:val="20"/>
      </w:rPr>
      <w:t>prin</w:t>
    </w:r>
    <w:proofErr w:type="spellEnd"/>
    <w:r w:rsidRPr="003054DD">
      <w:rPr>
        <w:b/>
        <w:color w:val="595959"/>
        <w:sz w:val="20"/>
        <w:szCs w:val="20"/>
      </w:rPr>
      <w:t xml:space="preserve"> </w:t>
    </w:r>
    <w:proofErr w:type="spellStart"/>
    <w:r w:rsidRPr="003054DD">
      <w:rPr>
        <w:b/>
        <w:color w:val="595959"/>
        <w:sz w:val="20"/>
        <w:szCs w:val="20"/>
      </w:rPr>
      <w:t>realitate</w:t>
    </w:r>
    <w:proofErr w:type="spellEnd"/>
    <w:r w:rsidRPr="003054DD">
      <w:rPr>
        <w:b/>
        <w:color w:val="595959"/>
        <w:sz w:val="20"/>
        <w:szCs w:val="20"/>
      </w:rPr>
      <w:t xml:space="preserve"> </w:t>
    </w:r>
    <w:proofErr w:type="spellStart"/>
    <w:r w:rsidRPr="003054DD">
      <w:rPr>
        <w:b/>
        <w:color w:val="595959"/>
        <w:sz w:val="20"/>
        <w:szCs w:val="20"/>
      </w:rPr>
      <w:t>virtuală</w:t>
    </w:r>
    <w:proofErr w:type="spellEnd"/>
  </w:p>
  <w:p w14:paraId="2A571CE8" w14:textId="1B7DA77C" w:rsidR="00960F1E" w:rsidRDefault="00000000">
    <w:pPr>
      <w:widowControl w:val="0"/>
      <w:spacing w:line="240" w:lineRule="auto"/>
      <w:ind w:left="-284" w:right="-438"/>
      <w:rPr>
        <w:sz w:val="20"/>
        <w:szCs w:val="20"/>
      </w:rPr>
    </w:pPr>
    <w:r>
      <w:rPr>
        <w:b/>
        <w:color w:val="595959"/>
        <w:sz w:val="20"/>
        <w:szCs w:val="20"/>
      </w:rPr>
      <w:t>ERASMUS + 2021-1-RO01-KA220-YOU-000029869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E995E" w14:textId="77777777" w:rsidR="003054DD" w:rsidRDefault="003054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F3D52"/>
    <w:multiLevelType w:val="multilevel"/>
    <w:tmpl w:val="71A4423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519659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F1E"/>
    <w:rsid w:val="001812FD"/>
    <w:rsid w:val="003054DD"/>
    <w:rsid w:val="003F785B"/>
    <w:rsid w:val="00900575"/>
    <w:rsid w:val="00960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E9D100"/>
  <w15:docId w15:val="{C4DFDB4F-00D4-4BB3-80B3-8A13CE64C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szCs w:val="24"/>
        <w:lang w:val="en-IE" w:eastAsia="en-US" w:bidi="ar-SA"/>
      </w:rPr>
    </w:rPrDefault>
    <w:pPrDefault>
      <w:pPr>
        <w:spacing w:before="12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after="120"/>
      <w:ind w:left="360" w:hanging="360"/>
      <w:outlineLvl w:val="0"/>
    </w:pPr>
    <w:rPr>
      <w:b/>
      <w:smallCaps/>
      <w:color w:val="31849B"/>
      <w:u w:val="single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40" w:after="240"/>
      <w:ind w:left="1440" w:hanging="360"/>
      <w:outlineLvl w:val="1"/>
    </w:pPr>
    <w:rPr>
      <w:b/>
      <w:color w:val="31849B"/>
      <w:sz w:val="22"/>
      <w:szCs w:val="2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after="120"/>
      <w:ind w:left="2160" w:hanging="180"/>
      <w:outlineLvl w:val="2"/>
    </w:pPr>
    <w:rPr>
      <w:b/>
      <w:smallCaps/>
      <w:color w:val="31849B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pageBreakBefore/>
      <w:spacing w:before="200"/>
      <w:ind w:left="2880" w:hanging="360"/>
      <w:outlineLvl w:val="3"/>
    </w:pPr>
    <w:rPr>
      <w:b/>
      <w:i/>
      <w:color w:val="4F81BD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00"/>
      <w:ind w:left="3600" w:hanging="360"/>
      <w:outlineLvl w:val="4"/>
    </w:pPr>
    <w:rPr>
      <w:color w:val="243F61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/>
      <w:ind w:left="4320" w:hanging="180"/>
      <w:outlineLvl w:val="5"/>
    </w:pPr>
    <w:rPr>
      <w:i/>
      <w:color w:val="243F6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F41A00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1A00"/>
  </w:style>
  <w:style w:type="paragraph" w:styleId="Footer">
    <w:name w:val="footer"/>
    <w:basedOn w:val="Normal"/>
    <w:link w:val="FooterChar"/>
    <w:uiPriority w:val="99"/>
    <w:unhideWhenUsed/>
    <w:rsid w:val="00F41A00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1A00"/>
  </w:style>
  <w:style w:type="paragraph" w:styleId="TOC1">
    <w:name w:val="toc 1"/>
    <w:basedOn w:val="Normal"/>
    <w:next w:val="Normal"/>
    <w:autoRedefine/>
    <w:uiPriority w:val="39"/>
    <w:unhideWhenUsed/>
    <w:rsid w:val="00EC6634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C6634"/>
    <w:pPr>
      <w:spacing w:after="100"/>
      <w:ind w:left="240"/>
    </w:pPr>
  </w:style>
  <w:style w:type="character" w:styleId="Hyperlink">
    <w:name w:val="Hyperlink"/>
    <w:basedOn w:val="DefaultParagraphFont"/>
    <w:uiPriority w:val="99"/>
    <w:unhideWhenUsed/>
    <w:rsid w:val="00EC66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image" Target="media/image4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7.png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xpWTr+1FqtIUTH0UWZXCfdKqvg==">CgMxLjAyCWguMWZvYjl0ZTIJaC4zem55c2g3MgloLjJldDkycDAyCGgudHlqY3d0MgloLjNkeTZ2a20yCWguMXQzaDVzZjIJaC40ZDM0b2c4MgloLjJzOGV5bzEyCWguMTdkcDh2dTIJaC4zMGowemxsOAByITFZVkh1X25rYXg2c21VNmNLOWhsR2prMDRWcjd5bWktNA==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3808</Words>
  <Characters>21712</Characters>
  <Application>Microsoft Office Word</Application>
  <DocSecurity>0</DocSecurity>
  <Lines>180</Lines>
  <Paragraphs>50</Paragraphs>
  <ScaleCrop>false</ScaleCrop>
  <Company/>
  <LinksUpToDate>false</LinksUpToDate>
  <CharactersWithSpaces>25470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2023-07-17T11:10:00Z</dcterms:created>
  <dcterms:modified xsi:type="dcterms:W3CDTF">2023-07-18T09:34:00Z</dcterms:modified>
</cp:coreProperties>
</file>